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18" w:rsidRPr="00557918" w:rsidRDefault="00557918" w:rsidP="00557918">
      <w:pPr>
        <w:spacing w:after="0" w:line="240" w:lineRule="auto"/>
        <w:jc w:val="center"/>
        <w:outlineLvl w:val="0"/>
        <w:rPr>
          <w:rFonts w:ascii="Gentium Book Basic" w:eastAsia="Times New Roman" w:hAnsi="Gentium Book Basic" w:cs="Times New Roman"/>
          <w:caps/>
          <w:color w:val="4F4F4F"/>
          <w:spacing w:val="7"/>
          <w:kern w:val="36"/>
          <w:sz w:val="48"/>
          <w:szCs w:val="48"/>
          <w:lang w:eastAsia="fr-FR"/>
        </w:rPr>
      </w:pPr>
      <w:r w:rsidRPr="00557918">
        <w:rPr>
          <w:rFonts w:ascii="Gentium Book Basic" w:eastAsia="Times New Roman" w:hAnsi="Gentium Book Basic" w:cs="Times New Roman"/>
          <w:caps/>
          <w:color w:val="4F4F4F"/>
          <w:spacing w:val="7"/>
          <w:kern w:val="36"/>
          <w:sz w:val="48"/>
          <w:szCs w:val="48"/>
          <w:lang w:eastAsia="fr-FR"/>
        </w:rPr>
        <w:t>LEÇON DE GRAMMAIRE – LES SUBORDONNÉES CIRCONSTANCIELLES</w:t>
      </w:r>
    </w:p>
    <w:p w:rsidR="003B1262" w:rsidRDefault="003B1262"/>
    <w:p w:rsidR="00557918" w:rsidRDefault="00557918"/>
    <w:p w:rsidR="00557918" w:rsidRDefault="00557918">
      <w:r>
        <w:rPr>
          <w:noProof/>
          <w:lang w:eastAsia="fr-FR"/>
        </w:rPr>
        <w:drawing>
          <wp:inline distT="0" distB="0" distL="0" distR="0" wp14:anchorId="54103202" wp14:editId="742D1AD0">
            <wp:extent cx="3914774" cy="1657350"/>
            <wp:effectExtent l="0" t="0" r="0" b="0"/>
            <wp:docPr id="1" name="Image 1" descr="https://cdn.statically.io/img/i1.wp.com/revuedeslettres.com/wp-content/uploads/2020/05/ABBD8A13-D128-40DB-947F-F22420B48F21.jpeg?fit=1120%2C502&amp;ssl=1&amp;quality=100&amp;f=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tatically.io/img/i1.wp.com/revuedeslettres.com/wp-content/uploads/2020/05/ABBD8A13-D128-40DB-947F-F22420B48F21.jpeg?fit=1120%2C502&amp;ssl=1&amp;quality=100&amp;f=au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4821" cy="1657370"/>
                    </a:xfrm>
                    <a:prstGeom prst="rect">
                      <a:avLst/>
                    </a:prstGeom>
                    <a:ln>
                      <a:noFill/>
                    </a:ln>
                    <a:effectLst>
                      <a:softEdge rad="112500"/>
                    </a:effectLst>
                  </pic:spPr>
                </pic:pic>
              </a:graphicData>
            </a:graphic>
          </wp:inline>
        </w:drawing>
      </w:r>
    </w:p>
    <w:p w:rsidR="00557918" w:rsidRDefault="00557918"/>
    <w:p w:rsidR="00557918" w:rsidRPr="00557918" w:rsidRDefault="00557918" w:rsidP="00557918">
      <w:pPr>
        <w:shd w:val="clear" w:color="auto" w:fill="FCB900"/>
        <w:spacing w:after="420" w:line="240" w:lineRule="auto"/>
        <w:rPr>
          <w:rFonts w:ascii="Bentham" w:eastAsia="Times New Roman" w:hAnsi="Bentham" w:cs="Times New Roman"/>
          <w:color w:val="4F4F4F"/>
          <w:sz w:val="24"/>
          <w:szCs w:val="24"/>
          <w:lang w:eastAsia="fr-FR"/>
        </w:rPr>
      </w:pPr>
      <w:r w:rsidRPr="00557918">
        <w:rPr>
          <w:rFonts w:ascii="Bentham" w:eastAsia="Times New Roman" w:hAnsi="Bentham" w:cs="Times New Roman"/>
          <w:b/>
          <w:bCs/>
          <w:color w:val="4F4F4F"/>
          <w:sz w:val="24"/>
          <w:szCs w:val="24"/>
          <w:lang w:eastAsia="fr-FR"/>
        </w:rPr>
        <w:t>Objectif : </w:t>
      </w:r>
      <w:r w:rsidRPr="00557918">
        <w:rPr>
          <w:rFonts w:ascii="Bentham" w:eastAsia="Times New Roman" w:hAnsi="Bentham" w:cs="Times New Roman"/>
          <w:b/>
          <w:bCs/>
          <w:i/>
          <w:iCs/>
          <w:color w:val="4F4F4F"/>
          <w:sz w:val="24"/>
          <w:szCs w:val="24"/>
          <w:lang w:eastAsia="fr-FR"/>
        </w:rPr>
        <w:t>je sais reconnaître les d</w:t>
      </w:r>
      <w:r>
        <w:rPr>
          <w:rFonts w:ascii="Bentham" w:eastAsia="Times New Roman" w:hAnsi="Bentham" w:cs="Times New Roman"/>
          <w:b/>
          <w:bCs/>
          <w:i/>
          <w:iCs/>
          <w:color w:val="4F4F4F"/>
          <w:sz w:val="24"/>
          <w:szCs w:val="24"/>
          <w:lang w:eastAsia="fr-FR"/>
        </w:rPr>
        <w:t>ifférentes sortes de subordonnées</w:t>
      </w:r>
      <w:r w:rsidRPr="00557918">
        <w:rPr>
          <w:rFonts w:ascii="Bentham" w:eastAsia="Times New Roman" w:hAnsi="Bentham" w:cs="Times New Roman"/>
          <w:b/>
          <w:bCs/>
          <w:i/>
          <w:iCs/>
          <w:color w:val="4F4F4F"/>
          <w:sz w:val="24"/>
          <w:szCs w:val="24"/>
          <w:lang w:eastAsia="fr-FR"/>
        </w:rPr>
        <w:t xml:space="preserve"> circonstancielles</w:t>
      </w:r>
    </w:p>
    <w:p w:rsidR="00557918" w:rsidRPr="00557918" w:rsidRDefault="00557918" w:rsidP="00557918">
      <w:pPr>
        <w:shd w:val="clear" w:color="auto" w:fill="8ED1FC"/>
        <w:spacing w:after="420" w:line="240" w:lineRule="auto"/>
        <w:rPr>
          <w:rFonts w:ascii="Bentham" w:eastAsia="Times New Roman" w:hAnsi="Bentham" w:cs="Times New Roman"/>
          <w:color w:val="4F4F4F"/>
          <w:sz w:val="24"/>
          <w:szCs w:val="24"/>
          <w:lang w:eastAsia="fr-FR"/>
        </w:rPr>
      </w:pPr>
      <w:r w:rsidRPr="00557918">
        <w:rPr>
          <w:rFonts w:ascii="Bentham" w:eastAsia="Times New Roman" w:hAnsi="Bentham" w:cs="Times New Roman"/>
          <w:b/>
          <w:bCs/>
          <w:color w:val="4F4F4F"/>
          <w:sz w:val="24"/>
          <w:szCs w:val="24"/>
          <w:lang w:eastAsia="fr-FR"/>
        </w:rPr>
        <w:t>La subordonnée circonstancielle est introduite par une conjonction de subordination qui lui donne son sens. Elle peut presque toujours être déplacée ou supprimée. Elle occupe la fonction de complément circonstanciel de temps, de cause, de but, de conséquence, de condition, d’opposition, etc.</w:t>
      </w:r>
    </w:p>
    <w:p w:rsidR="00BE6A1A" w:rsidRDefault="00BE6A1A" w:rsidP="00557918">
      <w:pPr>
        <w:shd w:val="clear" w:color="auto" w:fill="FFFFFF"/>
        <w:spacing w:after="0" w:line="240" w:lineRule="auto"/>
        <w:outlineLvl w:val="2"/>
        <w:rPr>
          <w:rFonts w:ascii="Bentham" w:eastAsia="Times New Roman" w:hAnsi="Bentham" w:cs="Times New Roman"/>
          <w:caps/>
          <w:color w:val="A52A2A"/>
          <w:spacing w:val="7"/>
          <w:sz w:val="36"/>
          <w:szCs w:val="36"/>
          <w:lang w:eastAsia="fr-FR"/>
        </w:rPr>
      </w:pPr>
    </w:p>
    <w:p w:rsidR="00557918" w:rsidRPr="00557918" w:rsidRDefault="00BE6A1A" w:rsidP="00557918">
      <w:pPr>
        <w:shd w:val="clear" w:color="auto" w:fill="FFFFFF"/>
        <w:spacing w:after="0" w:line="240" w:lineRule="auto"/>
        <w:outlineLvl w:val="2"/>
        <w:rPr>
          <w:rFonts w:ascii="Bentham" w:eastAsia="Times New Roman" w:hAnsi="Bentham" w:cs="Times New Roman"/>
          <w:b/>
          <w:caps/>
          <w:color w:val="A52A2A"/>
          <w:spacing w:val="7"/>
          <w:sz w:val="36"/>
          <w:szCs w:val="36"/>
          <w:u w:val="single"/>
          <w:lang w:eastAsia="fr-FR"/>
        </w:rPr>
      </w:pPr>
      <w:r w:rsidRPr="00BE6A1A">
        <w:rPr>
          <w:rFonts w:ascii="Bentham" w:eastAsia="Times New Roman" w:hAnsi="Bentham" w:cs="Times New Roman"/>
          <w:b/>
          <w:caps/>
          <w:color w:val="A52A2A"/>
          <w:spacing w:val="7"/>
          <w:sz w:val="36"/>
          <w:szCs w:val="36"/>
          <w:u w:val="single"/>
          <w:lang w:eastAsia="fr-FR"/>
        </w:rPr>
        <w:t xml:space="preserve">I - </w:t>
      </w:r>
      <w:r w:rsidR="00557918" w:rsidRPr="00557918">
        <w:rPr>
          <w:rFonts w:ascii="Bentham" w:eastAsia="Times New Roman" w:hAnsi="Bentham" w:cs="Times New Roman"/>
          <w:b/>
          <w:caps/>
          <w:color w:val="A52A2A"/>
          <w:spacing w:val="7"/>
          <w:sz w:val="36"/>
          <w:szCs w:val="36"/>
          <w:u w:val="single"/>
          <w:lang w:eastAsia="fr-FR"/>
        </w:rPr>
        <w:t>LES SUBORDONNÉES CIRCONSTANCIELLES DE TEMPS</w:t>
      </w:r>
    </w:p>
    <w:p w:rsidR="00557918" w:rsidRPr="00557918" w:rsidRDefault="00557918" w:rsidP="00557918">
      <w:pPr>
        <w:shd w:val="clear" w:color="auto" w:fill="FFFFFF"/>
        <w:spacing w:before="150" w:after="0" w:line="240" w:lineRule="auto"/>
        <w:outlineLvl w:val="5"/>
        <w:rPr>
          <w:rFonts w:ascii="Bentham" w:eastAsia="Times New Roman" w:hAnsi="Bentham" w:cs="Times New Roman"/>
          <w:color w:val="333333"/>
          <w:spacing w:val="7"/>
          <w:sz w:val="24"/>
          <w:szCs w:val="24"/>
          <w:lang w:eastAsia="fr-FR"/>
        </w:rPr>
      </w:pPr>
      <w:r w:rsidRPr="00557918">
        <w:rPr>
          <w:rFonts w:ascii="Bentham" w:eastAsia="Times New Roman" w:hAnsi="Bentham" w:cs="Times New Roman"/>
          <w:color w:val="333333"/>
          <w:spacing w:val="7"/>
          <w:sz w:val="24"/>
          <w:szCs w:val="24"/>
          <w:lang w:eastAsia="fr-FR"/>
        </w:rPr>
        <w:t>Une subordonnée circonstancielle de temps exprime :</w:t>
      </w:r>
      <w:r w:rsidRPr="00557918">
        <w:rPr>
          <w:rFonts w:ascii="Bentham" w:eastAsia="Times New Roman" w:hAnsi="Bentham" w:cs="Times New Roman"/>
          <w:color w:val="333333"/>
          <w:spacing w:val="7"/>
          <w:sz w:val="24"/>
          <w:szCs w:val="24"/>
          <w:lang w:eastAsia="fr-FR"/>
        </w:rPr>
        <w:br/>
      </w:r>
      <w:r w:rsidRPr="00557918">
        <w:rPr>
          <w:rFonts w:ascii="Bentham" w:eastAsia="Times New Roman" w:hAnsi="Bentham" w:cs="Times New Roman"/>
          <w:color w:val="333333"/>
          <w:spacing w:val="7"/>
          <w:sz w:val="24"/>
          <w:szCs w:val="24"/>
          <w:lang w:eastAsia="fr-FR"/>
        </w:rPr>
        <w:br/>
        <w:t>– la </w:t>
      </w:r>
      <w:r w:rsidRPr="00557918">
        <w:rPr>
          <w:rFonts w:ascii="Bentham" w:eastAsia="Times New Roman" w:hAnsi="Bentham" w:cs="Times New Roman"/>
          <w:b/>
          <w:bCs/>
          <w:color w:val="333333"/>
          <w:spacing w:val="7"/>
          <w:sz w:val="15"/>
          <w:szCs w:val="15"/>
          <w:lang w:eastAsia="fr-FR"/>
        </w:rPr>
        <w:t>simultanéité</w:t>
      </w:r>
      <w:r w:rsidRPr="00557918">
        <w:rPr>
          <w:rFonts w:ascii="Bentham" w:eastAsia="Times New Roman" w:hAnsi="Bentham" w:cs="Times New Roman"/>
          <w:color w:val="333333"/>
          <w:spacing w:val="7"/>
          <w:sz w:val="24"/>
          <w:szCs w:val="24"/>
          <w:lang w:eastAsia="fr-FR"/>
        </w:rPr>
        <w:t> (quand, lorsque, pendant que, tandis que, alors que …)</w:t>
      </w:r>
      <w:r w:rsidRPr="00557918">
        <w:rPr>
          <w:rFonts w:ascii="Bentham" w:eastAsia="Times New Roman" w:hAnsi="Bentham" w:cs="Times New Roman"/>
          <w:color w:val="333333"/>
          <w:spacing w:val="7"/>
          <w:sz w:val="24"/>
          <w:szCs w:val="24"/>
          <w:lang w:eastAsia="fr-FR"/>
        </w:rPr>
        <w:br/>
      </w:r>
      <w:r w:rsidRPr="00557918">
        <w:rPr>
          <w:rFonts w:ascii="Bentham" w:eastAsia="Times New Roman" w:hAnsi="Bentham" w:cs="Times New Roman"/>
          <w:color w:val="333333"/>
          <w:spacing w:val="7"/>
          <w:sz w:val="24"/>
          <w:szCs w:val="24"/>
          <w:lang w:eastAsia="fr-FR"/>
        </w:rPr>
        <w:br/>
        <w:t>– l’</w:t>
      </w:r>
      <w:r w:rsidRPr="00557918">
        <w:rPr>
          <w:rFonts w:ascii="Bentham" w:eastAsia="Times New Roman" w:hAnsi="Bentham" w:cs="Times New Roman"/>
          <w:b/>
          <w:bCs/>
          <w:color w:val="333333"/>
          <w:spacing w:val="7"/>
          <w:sz w:val="15"/>
          <w:szCs w:val="15"/>
          <w:lang w:eastAsia="fr-FR"/>
        </w:rPr>
        <w:t>antériorité</w:t>
      </w:r>
      <w:r w:rsidRPr="00557918">
        <w:rPr>
          <w:rFonts w:ascii="Bentham" w:eastAsia="Times New Roman" w:hAnsi="Bentham" w:cs="Times New Roman"/>
          <w:color w:val="333333"/>
          <w:spacing w:val="7"/>
          <w:sz w:val="24"/>
          <w:szCs w:val="24"/>
          <w:lang w:eastAsia="fr-FR"/>
        </w:rPr>
        <w:t> (jusqu’à ce que, avant que …)</w:t>
      </w:r>
      <w:r w:rsidRPr="00557918">
        <w:rPr>
          <w:rFonts w:ascii="Bentham" w:eastAsia="Times New Roman" w:hAnsi="Bentham" w:cs="Times New Roman"/>
          <w:color w:val="333333"/>
          <w:spacing w:val="7"/>
          <w:sz w:val="24"/>
          <w:szCs w:val="24"/>
          <w:lang w:eastAsia="fr-FR"/>
        </w:rPr>
        <w:br/>
      </w:r>
      <w:r w:rsidRPr="00557918">
        <w:rPr>
          <w:rFonts w:ascii="Bentham" w:eastAsia="Times New Roman" w:hAnsi="Bentham" w:cs="Times New Roman"/>
          <w:color w:val="333333"/>
          <w:spacing w:val="7"/>
          <w:sz w:val="24"/>
          <w:szCs w:val="24"/>
          <w:lang w:eastAsia="fr-FR"/>
        </w:rPr>
        <w:br/>
        <w:t>– la </w:t>
      </w:r>
      <w:r w:rsidRPr="00557918">
        <w:rPr>
          <w:rFonts w:ascii="Bentham" w:eastAsia="Times New Roman" w:hAnsi="Bentham" w:cs="Times New Roman"/>
          <w:b/>
          <w:bCs/>
          <w:color w:val="333333"/>
          <w:spacing w:val="7"/>
          <w:sz w:val="15"/>
          <w:szCs w:val="15"/>
          <w:lang w:eastAsia="fr-FR"/>
        </w:rPr>
        <w:t>postériorité</w:t>
      </w:r>
      <w:r w:rsidRPr="00557918">
        <w:rPr>
          <w:rFonts w:ascii="Bentham" w:eastAsia="Times New Roman" w:hAnsi="Bentham" w:cs="Times New Roman"/>
          <w:color w:val="333333"/>
          <w:spacing w:val="7"/>
          <w:sz w:val="24"/>
          <w:szCs w:val="24"/>
          <w:lang w:eastAsia="fr-FR"/>
        </w:rPr>
        <w:t> (après que, quand, une fois que)</w:t>
      </w:r>
      <w:r w:rsidRPr="00557918">
        <w:rPr>
          <w:rFonts w:ascii="Bentham" w:eastAsia="Times New Roman" w:hAnsi="Bentham" w:cs="Times New Roman"/>
          <w:color w:val="333333"/>
          <w:spacing w:val="7"/>
          <w:sz w:val="24"/>
          <w:szCs w:val="24"/>
          <w:lang w:eastAsia="fr-FR"/>
        </w:rPr>
        <w:br/>
      </w:r>
    </w:p>
    <w:p w:rsidR="00557918" w:rsidRPr="00BE6A1A" w:rsidRDefault="00557918" w:rsidP="00BE6A1A">
      <w:pPr>
        <w:pStyle w:val="Paragraphedeliste"/>
        <w:numPr>
          <w:ilvl w:val="0"/>
          <w:numId w:val="1"/>
        </w:numPr>
        <w:shd w:val="clear" w:color="auto" w:fill="FFFFFF"/>
        <w:spacing w:before="375" w:after="225" w:line="240" w:lineRule="auto"/>
        <w:outlineLvl w:val="3"/>
        <w:rPr>
          <w:rFonts w:ascii="Bentham" w:eastAsia="Times New Roman" w:hAnsi="Bentham" w:cs="Times New Roman"/>
          <w:b/>
          <w:color w:val="000000"/>
          <w:sz w:val="27"/>
          <w:szCs w:val="27"/>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E6A1A">
        <w:rPr>
          <w:rFonts w:ascii="Bentham" w:eastAsia="Times New Roman" w:hAnsi="Bentham" w:cs="Times New Roman"/>
          <w:b/>
          <w:color w:val="000000"/>
          <w:sz w:val="27"/>
          <w:szCs w:val="27"/>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Les subordonnées circonstancielles de temps exprimant la simultanéité</w:t>
      </w:r>
    </w:p>
    <w:p w:rsidR="00557918" w:rsidRPr="00557918" w:rsidRDefault="00557918" w:rsidP="00557918">
      <w:pPr>
        <w:shd w:val="clear" w:color="auto" w:fill="FFFFFF"/>
        <w:spacing w:after="225" w:line="240" w:lineRule="auto"/>
        <w:outlineLvl w:val="5"/>
        <w:rPr>
          <w:rFonts w:ascii="Bentham" w:eastAsia="Times New Roman" w:hAnsi="Bentham" w:cs="Times New Roman"/>
          <w:color w:val="333333"/>
          <w:spacing w:val="7"/>
          <w:sz w:val="24"/>
          <w:szCs w:val="24"/>
          <w:lang w:eastAsia="fr-FR"/>
        </w:rPr>
      </w:pPr>
      <w:r w:rsidRPr="00557918">
        <w:rPr>
          <w:rFonts w:ascii="Bentham" w:eastAsia="Times New Roman" w:hAnsi="Bentham" w:cs="Times New Roman"/>
          <w:i/>
          <w:iCs/>
          <w:color w:val="333333"/>
          <w:spacing w:val="7"/>
          <w:sz w:val="24"/>
          <w:szCs w:val="24"/>
          <w:lang w:eastAsia="fr-FR"/>
        </w:rPr>
        <w:t>L’action du verbe de la principale se déroule en même temps que celle de la subordonnée</w:t>
      </w:r>
      <w:r w:rsidRPr="00557918">
        <w:rPr>
          <w:rFonts w:ascii="Bentham" w:eastAsia="Times New Roman" w:hAnsi="Bentham" w:cs="Times New Roman"/>
          <w:i/>
          <w:iCs/>
          <w:color w:val="333333"/>
          <w:spacing w:val="7"/>
          <w:sz w:val="24"/>
          <w:szCs w:val="24"/>
          <w:lang w:eastAsia="fr-FR"/>
        </w:rPr>
        <w:br/>
        <w:t>La subordonnée est introduite par tandis que, pendant que, au moment où, lorsque, quand, etc.</w:t>
      </w:r>
    </w:p>
    <w:p w:rsidR="00557918" w:rsidRPr="00557918" w:rsidRDefault="00557918" w:rsidP="00557918">
      <w:pPr>
        <w:shd w:val="clear" w:color="auto" w:fill="FFFFFF"/>
        <w:spacing w:after="420" w:line="240" w:lineRule="auto"/>
        <w:rPr>
          <w:rFonts w:ascii="Bentham" w:eastAsia="Times New Roman" w:hAnsi="Bentham" w:cs="Times New Roman"/>
          <w:color w:val="4F4F4F"/>
          <w:sz w:val="21"/>
          <w:szCs w:val="21"/>
          <w:lang w:eastAsia="fr-FR"/>
        </w:rPr>
      </w:pPr>
      <w:r w:rsidRPr="00557918">
        <w:rPr>
          <w:rFonts w:ascii="Bentham" w:eastAsia="Times New Roman" w:hAnsi="Bentham" w:cs="Times New Roman"/>
          <w:color w:val="4F4F4F"/>
          <w:sz w:val="21"/>
          <w:szCs w:val="21"/>
          <w:lang w:eastAsia="fr-FR"/>
        </w:rPr>
        <w:lastRenderedPageBreak/>
        <w:br/>
      </w:r>
      <w:r w:rsidRPr="00557918">
        <w:rPr>
          <w:rFonts w:ascii="Bentham" w:eastAsia="Times New Roman" w:hAnsi="Bentham" w:cs="Times New Roman"/>
          <w:i/>
          <w:iCs/>
          <w:color w:val="4F4F4F"/>
          <w:sz w:val="21"/>
          <w:szCs w:val="21"/>
          <w:lang w:eastAsia="fr-FR"/>
        </w:rPr>
        <w:t>Exemples :</w:t>
      </w:r>
      <w:r w:rsidRPr="00557918">
        <w:rPr>
          <w:rFonts w:ascii="Bentham" w:eastAsia="Times New Roman" w:hAnsi="Bentham" w:cs="Times New Roman"/>
          <w:color w:val="4F4F4F"/>
          <w:sz w:val="21"/>
          <w:szCs w:val="21"/>
          <w:lang w:eastAsia="fr-FR"/>
        </w:rPr>
        <w:br/>
      </w:r>
      <w:r w:rsidRPr="00557918">
        <w:rPr>
          <w:rFonts w:ascii="Bentham" w:eastAsia="Times New Roman" w:hAnsi="Bentham" w:cs="Times New Roman"/>
          <w:color w:val="4F4F4F"/>
          <w:sz w:val="21"/>
          <w:szCs w:val="21"/>
          <w:lang w:eastAsia="fr-FR"/>
        </w:rPr>
        <w:br/>
        <w:t>Pendant le confinement, certains travaillent (proposition principale), </w:t>
      </w:r>
      <w:r w:rsidRPr="00557918">
        <w:rPr>
          <w:rFonts w:ascii="Bentham" w:eastAsia="Times New Roman" w:hAnsi="Bentham" w:cs="Times New Roman"/>
          <w:b/>
          <w:bCs/>
          <w:color w:val="4F4F4F"/>
          <w:sz w:val="21"/>
          <w:szCs w:val="21"/>
          <w:lang w:eastAsia="fr-FR"/>
        </w:rPr>
        <w:t>tandis que</w:t>
      </w:r>
      <w:r w:rsidRPr="00557918">
        <w:rPr>
          <w:rFonts w:ascii="Bentham" w:eastAsia="Times New Roman" w:hAnsi="Bentham" w:cs="Times New Roman"/>
          <w:color w:val="4F4F4F"/>
          <w:sz w:val="21"/>
          <w:szCs w:val="21"/>
          <w:lang w:eastAsia="fr-FR"/>
        </w:rPr>
        <w:t> d’autres se la coulent douce (proposition subordonnée)</w:t>
      </w:r>
      <w:r w:rsidRPr="00557918">
        <w:rPr>
          <w:rFonts w:ascii="Bentham" w:eastAsia="Times New Roman" w:hAnsi="Bentham" w:cs="Times New Roman"/>
          <w:color w:val="4F4F4F"/>
          <w:sz w:val="21"/>
          <w:szCs w:val="21"/>
          <w:lang w:eastAsia="fr-FR"/>
        </w:rPr>
        <w:br/>
      </w:r>
      <w:r w:rsidRPr="00557918">
        <w:rPr>
          <w:rFonts w:ascii="Bentham" w:eastAsia="Times New Roman" w:hAnsi="Bentham" w:cs="Times New Roman"/>
          <w:color w:val="4F4F4F"/>
          <w:sz w:val="21"/>
          <w:szCs w:val="21"/>
          <w:lang w:eastAsia="fr-FR"/>
        </w:rPr>
        <w:br/>
        <w:t>Kirujan travaille avec sérieux (proposition principale) </w:t>
      </w:r>
      <w:r w:rsidRPr="00557918">
        <w:rPr>
          <w:rFonts w:ascii="Bentham" w:eastAsia="Times New Roman" w:hAnsi="Bentham" w:cs="Times New Roman"/>
          <w:b/>
          <w:bCs/>
          <w:color w:val="4F4F4F"/>
          <w:sz w:val="21"/>
          <w:szCs w:val="21"/>
          <w:lang w:eastAsia="fr-FR"/>
        </w:rPr>
        <w:t>pendant que</w:t>
      </w:r>
      <w:r w:rsidRPr="00557918">
        <w:rPr>
          <w:rFonts w:ascii="Bentham" w:eastAsia="Times New Roman" w:hAnsi="Bentham" w:cs="Times New Roman"/>
          <w:color w:val="4F4F4F"/>
          <w:sz w:val="21"/>
          <w:szCs w:val="21"/>
          <w:lang w:eastAsia="fr-FR"/>
        </w:rPr>
        <w:t> son frère joue à la console (proposition subordonnée)</w:t>
      </w:r>
      <w:r w:rsidRPr="00557918">
        <w:rPr>
          <w:rFonts w:ascii="Bentham" w:eastAsia="Times New Roman" w:hAnsi="Bentham" w:cs="Times New Roman"/>
          <w:color w:val="4F4F4F"/>
          <w:sz w:val="21"/>
          <w:szCs w:val="21"/>
          <w:lang w:eastAsia="fr-FR"/>
        </w:rPr>
        <w:br/>
      </w:r>
      <w:r w:rsidRPr="00557918">
        <w:rPr>
          <w:rFonts w:ascii="Bentham" w:eastAsia="Times New Roman" w:hAnsi="Bentham" w:cs="Times New Roman"/>
          <w:color w:val="4F4F4F"/>
          <w:sz w:val="21"/>
          <w:szCs w:val="21"/>
          <w:lang w:eastAsia="fr-FR"/>
        </w:rPr>
        <w:br/>
        <w:t>Dioké est très sage (proposition principale)</w:t>
      </w:r>
      <w:r w:rsidRPr="00557918">
        <w:rPr>
          <w:rFonts w:ascii="Bentham" w:eastAsia="Times New Roman" w:hAnsi="Bentham" w:cs="Times New Roman"/>
          <w:b/>
          <w:bCs/>
          <w:color w:val="4F4F4F"/>
          <w:sz w:val="21"/>
          <w:szCs w:val="21"/>
          <w:lang w:eastAsia="fr-FR"/>
        </w:rPr>
        <w:t> tandis qu</w:t>
      </w:r>
      <w:r w:rsidRPr="00557918">
        <w:rPr>
          <w:rFonts w:ascii="Bentham" w:eastAsia="Times New Roman" w:hAnsi="Bentham" w:cs="Times New Roman"/>
          <w:color w:val="4F4F4F"/>
          <w:sz w:val="21"/>
          <w:szCs w:val="21"/>
          <w:lang w:eastAsia="fr-FR"/>
        </w:rPr>
        <w:t>‘Ilian fait des bêtises (proposition subordonnée)</w:t>
      </w:r>
      <w:r w:rsidRPr="00557918">
        <w:rPr>
          <w:rFonts w:ascii="Bentham" w:eastAsia="Times New Roman" w:hAnsi="Bentham" w:cs="Times New Roman"/>
          <w:color w:val="4F4F4F"/>
          <w:sz w:val="21"/>
          <w:szCs w:val="21"/>
          <w:lang w:eastAsia="fr-FR"/>
        </w:rPr>
        <w:br/>
      </w:r>
      <w:r w:rsidRPr="00557918">
        <w:rPr>
          <w:rFonts w:ascii="Bentham" w:eastAsia="Times New Roman" w:hAnsi="Bentham" w:cs="Times New Roman"/>
          <w:color w:val="4F4F4F"/>
          <w:sz w:val="21"/>
          <w:szCs w:val="21"/>
          <w:lang w:eastAsia="fr-FR"/>
        </w:rPr>
        <w:br/>
        <w:t>Bilal se casse la gueule sur sa chaise (proposition principale) </w:t>
      </w:r>
      <w:r w:rsidRPr="00557918">
        <w:rPr>
          <w:rFonts w:ascii="Bentham" w:eastAsia="Times New Roman" w:hAnsi="Bentham" w:cs="Times New Roman"/>
          <w:b/>
          <w:bCs/>
          <w:color w:val="4F4F4F"/>
          <w:sz w:val="21"/>
          <w:szCs w:val="21"/>
          <w:lang w:eastAsia="fr-FR"/>
        </w:rPr>
        <w:t>au moment où</w:t>
      </w:r>
      <w:r w:rsidRPr="00557918">
        <w:rPr>
          <w:rFonts w:ascii="Bentham" w:eastAsia="Times New Roman" w:hAnsi="Bentham" w:cs="Times New Roman"/>
          <w:color w:val="4F4F4F"/>
          <w:sz w:val="21"/>
          <w:szCs w:val="21"/>
          <w:lang w:eastAsia="fr-FR"/>
        </w:rPr>
        <w:t> le professeur entre (proposition subordonnée)</w:t>
      </w:r>
      <w:r w:rsidRPr="00557918">
        <w:rPr>
          <w:rFonts w:ascii="Bentham" w:eastAsia="Times New Roman" w:hAnsi="Bentham" w:cs="Times New Roman"/>
          <w:color w:val="4F4F4F"/>
          <w:sz w:val="21"/>
          <w:szCs w:val="21"/>
          <w:lang w:eastAsia="fr-FR"/>
        </w:rPr>
        <w:br/>
      </w:r>
      <w:r w:rsidRPr="00557918">
        <w:rPr>
          <w:rFonts w:ascii="Bentham" w:eastAsia="Times New Roman" w:hAnsi="Bentham" w:cs="Times New Roman"/>
          <w:color w:val="4F4F4F"/>
          <w:sz w:val="21"/>
          <w:szCs w:val="21"/>
          <w:lang w:eastAsia="fr-FR"/>
        </w:rPr>
        <w:br/>
        <w:t>Anaïs fait des plaisanteries (proposition principale) </w:t>
      </w:r>
      <w:r w:rsidRPr="00557918">
        <w:rPr>
          <w:rFonts w:ascii="Bentham" w:eastAsia="Times New Roman" w:hAnsi="Bentham" w:cs="Times New Roman"/>
          <w:b/>
          <w:bCs/>
          <w:color w:val="4F4F4F"/>
          <w:sz w:val="21"/>
          <w:szCs w:val="21"/>
          <w:lang w:eastAsia="fr-FR"/>
        </w:rPr>
        <w:t>tandis que</w:t>
      </w:r>
      <w:r w:rsidRPr="00557918">
        <w:rPr>
          <w:rFonts w:ascii="Bentham" w:eastAsia="Times New Roman" w:hAnsi="Bentham" w:cs="Times New Roman"/>
          <w:color w:val="4F4F4F"/>
          <w:sz w:val="21"/>
          <w:szCs w:val="21"/>
          <w:lang w:eastAsia="fr-FR"/>
        </w:rPr>
        <w:t> la classe de 407 rit (proposition subordonnée)</w:t>
      </w:r>
      <w:r w:rsidRPr="00557918">
        <w:rPr>
          <w:rFonts w:ascii="Bentham" w:eastAsia="Times New Roman" w:hAnsi="Bentham" w:cs="Times New Roman"/>
          <w:color w:val="4F4F4F"/>
          <w:sz w:val="21"/>
          <w:szCs w:val="21"/>
          <w:lang w:eastAsia="fr-FR"/>
        </w:rPr>
        <w:br/>
      </w:r>
      <w:r w:rsidRPr="00557918">
        <w:rPr>
          <w:rFonts w:ascii="Bentham" w:eastAsia="Times New Roman" w:hAnsi="Bentham" w:cs="Times New Roman"/>
          <w:color w:val="4F4F4F"/>
          <w:sz w:val="21"/>
          <w:szCs w:val="21"/>
          <w:lang w:eastAsia="fr-FR"/>
        </w:rPr>
        <w:br/>
        <w:t>Alexis et Mathias travaillent sérieusement (proposition principale)</w:t>
      </w:r>
      <w:r w:rsidRPr="00557918">
        <w:rPr>
          <w:rFonts w:ascii="Bentham" w:eastAsia="Times New Roman" w:hAnsi="Bentham" w:cs="Times New Roman"/>
          <w:b/>
          <w:bCs/>
          <w:color w:val="4F4F4F"/>
          <w:sz w:val="21"/>
          <w:szCs w:val="21"/>
          <w:lang w:eastAsia="fr-FR"/>
        </w:rPr>
        <w:t> tandis que</w:t>
      </w:r>
      <w:r w:rsidRPr="00557918">
        <w:rPr>
          <w:rFonts w:ascii="Bentham" w:eastAsia="Times New Roman" w:hAnsi="Bentham" w:cs="Times New Roman"/>
          <w:color w:val="4F4F4F"/>
          <w:sz w:val="21"/>
          <w:szCs w:val="21"/>
          <w:lang w:eastAsia="fr-FR"/>
        </w:rPr>
        <w:t> Bilel et Mayling bavardent ! (proposition subordonnée)</w:t>
      </w:r>
    </w:p>
    <w:p w:rsidR="00557918" w:rsidRDefault="00557918" w:rsidP="00557918">
      <w:pPr>
        <w:shd w:val="clear" w:color="auto" w:fill="FFFFFF"/>
        <w:spacing w:after="0" w:line="240" w:lineRule="auto"/>
        <w:outlineLvl w:val="4"/>
        <w:rPr>
          <w:rFonts w:ascii="Bentham" w:eastAsia="Times New Roman" w:hAnsi="Bentham" w:cs="Times New Roman"/>
          <w:b/>
          <w:bCs/>
          <w:color w:val="A52A2A"/>
          <w:spacing w:val="7"/>
          <w:sz w:val="27"/>
          <w:szCs w:val="27"/>
          <w:lang w:eastAsia="fr-FR"/>
        </w:rPr>
      </w:pPr>
      <w:r w:rsidRPr="00557918">
        <w:rPr>
          <w:rFonts w:ascii="Bentham" w:eastAsia="Times New Roman" w:hAnsi="Bentham" w:cs="Times New Roman"/>
          <w:b/>
          <w:bCs/>
          <w:color w:val="A52A2A"/>
          <w:spacing w:val="7"/>
          <w:sz w:val="27"/>
          <w:szCs w:val="27"/>
          <w:lang w:eastAsia="fr-FR"/>
        </w:rPr>
        <w:t>À votre tour de trouver des phrases avec des subordonnées circonstancielles de temps exprimant la simultanéité</w:t>
      </w:r>
    </w:p>
    <w:p w:rsidR="00557918" w:rsidRDefault="00557918" w:rsidP="00557918">
      <w:pPr>
        <w:shd w:val="clear" w:color="auto" w:fill="FFFFFF"/>
        <w:spacing w:after="0" w:line="240" w:lineRule="auto"/>
        <w:outlineLvl w:val="4"/>
        <w:rPr>
          <w:rFonts w:ascii="Bentham" w:eastAsia="Times New Roman" w:hAnsi="Bentham" w:cs="Times New Roman"/>
          <w:b/>
          <w:bCs/>
          <w:color w:val="A52A2A"/>
          <w:spacing w:val="7"/>
          <w:sz w:val="27"/>
          <w:szCs w:val="27"/>
          <w:lang w:eastAsia="fr-FR"/>
        </w:rPr>
      </w:pPr>
    </w:p>
    <w:tbl>
      <w:tblPr>
        <w:tblStyle w:val="Grilledutableau"/>
        <w:tblW w:w="0" w:type="auto"/>
        <w:tblLook w:val="04A0" w:firstRow="1" w:lastRow="0" w:firstColumn="1" w:lastColumn="0" w:noHBand="0" w:noVBand="1"/>
      </w:tblPr>
      <w:tblGrid>
        <w:gridCol w:w="9212"/>
      </w:tblGrid>
      <w:tr w:rsidR="00557918" w:rsidTr="00557918">
        <w:tc>
          <w:tcPr>
            <w:tcW w:w="9212" w:type="dxa"/>
          </w:tcPr>
          <w:p w:rsidR="00557918" w:rsidRDefault="00557918" w:rsidP="00557918">
            <w:pPr>
              <w:outlineLvl w:val="4"/>
              <w:rPr>
                <w:rFonts w:ascii="Bentham" w:eastAsia="Times New Roman" w:hAnsi="Bentham" w:cs="Times New Roman"/>
                <w:color w:val="A52A2A"/>
                <w:spacing w:val="7"/>
                <w:sz w:val="27"/>
                <w:szCs w:val="27"/>
                <w:lang w:eastAsia="fr-FR"/>
              </w:rPr>
            </w:pPr>
          </w:p>
          <w:p w:rsidR="00557918" w:rsidRDefault="00557918" w:rsidP="00557918">
            <w:pPr>
              <w:outlineLvl w:val="4"/>
              <w:rPr>
                <w:rFonts w:ascii="Bentham" w:eastAsia="Times New Roman" w:hAnsi="Bentham" w:cs="Times New Roman"/>
                <w:color w:val="A52A2A"/>
                <w:spacing w:val="7"/>
                <w:sz w:val="27"/>
                <w:szCs w:val="27"/>
                <w:lang w:eastAsia="fr-FR"/>
              </w:rPr>
            </w:pPr>
          </w:p>
          <w:p w:rsidR="00557918" w:rsidRDefault="00557918" w:rsidP="00557918">
            <w:pPr>
              <w:outlineLvl w:val="4"/>
              <w:rPr>
                <w:rFonts w:ascii="Bentham" w:eastAsia="Times New Roman" w:hAnsi="Bentham" w:cs="Times New Roman"/>
                <w:color w:val="A52A2A"/>
                <w:spacing w:val="7"/>
                <w:sz w:val="27"/>
                <w:szCs w:val="27"/>
                <w:lang w:eastAsia="fr-FR"/>
              </w:rPr>
            </w:pPr>
          </w:p>
          <w:p w:rsidR="00557918" w:rsidRDefault="00557918" w:rsidP="00557918">
            <w:pPr>
              <w:outlineLvl w:val="4"/>
              <w:rPr>
                <w:rFonts w:ascii="Bentham" w:eastAsia="Times New Roman" w:hAnsi="Bentham" w:cs="Times New Roman"/>
                <w:color w:val="A52A2A"/>
                <w:spacing w:val="7"/>
                <w:sz w:val="27"/>
                <w:szCs w:val="27"/>
                <w:lang w:eastAsia="fr-FR"/>
              </w:rPr>
            </w:pPr>
          </w:p>
          <w:p w:rsidR="00557918" w:rsidRDefault="00557918" w:rsidP="00557918">
            <w:pPr>
              <w:outlineLvl w:val="4"/>
              <w:rPr>
                <w:rFonts w:ascii="Bentham" w:eastAsia="Times New Roman" w:hAnsi="Bentham" w:cs="Times New Roman"/>
                <w:color w:val="A52A2A"/>
                <w:spacing w:val="7"/>
                <w:sz w:val="27"/>
                <w:szCs w:val="27"/>
                <w:lang w:eastAsia="fr-FR"/>
              </w:rPr>
            </w:pPr>
          </w:p>
        </w:tc>
      </w:tr>
    </w:tbl>
    <w:p w:rsidR="00557918" w:rsidRPr="00557918" w:rsidRDefault="00557918" w:rsidP="00557918">
      <w:pPr>
        <w:shd w:val="clear" w:color="auto" w:fill="FFFFFF"/>
        <w:spacing w:after="0" w:line="240" w:lineRule="auto"/>
        <w:outlineLvl w:val="4"/>
        <w:rPr>
          <w:rFonts w:ascii="Bentham" w:eastAsia="Times New Roman" w:hAnsi="Bentham" w:cs="Times New Roman"/>
          <w:color w:val="A52A2A"/>
          <w:spacing w:val="7"/>
          <w:sz w:val="27"/>
          <w:szCs w:val="27"/>
          <w:lang w:eastAsia="fr-FR"/>
        </w:rPr>
      </w:pPr>
    </w:p>
    <w:p w:rsidR="00557918" w:rsidRPr="00BE6A1A" w:rsidRDefault="00557918" w:rsidP="00BE6A1A">
      <w:pPr>
        <w:pStyle w:val="Paragraphedeliste"/>
        <w:numPr>
          <w:ilvl w:val="0"/>
          <w:numId w:val="1"/>
        </w:numPr>
        <w:shd w:val="clear" w:color="auto" w:fill="FFFFFF"/>
        <w:spacing w:before="375" w:after="225" w:line="240" w:lineRule="auto"/>
        <w:outlineLvl w:val="3"/>
        <w:rPr>
          <w:rFonts w:ascii="Bentham" w:eastAsia="Times New Roman" w:hAnsi="Bentham" w:cs="Times New Roman"/>
          <w:b/>
          <w:color w:val="000000"/>
          <w:sz w:val="27"/>
          <w:szCs w:val="27"/>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E6A1A">
        <w:rPr>
          <w:rFonts w:ascii="Bentham" w:eastAsia="Times New Roman" w:hAnsi="Bentham" w:cs="Times New Roman"/>
          <w:b/>
          <w:color w:val="000000"/>
          <w:sz w:val="27"/>
          <w:szCs w:val="27"/>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Les subordonnées circonstancielles de temps exprimant l’antériorité</w:t>
      </w:r>
    </w:p>
    <w:p w:rsidR="00557918" w:rsidRPr="00557918" w:rsidRDefault="00557918" w:rsidP="00557918">
      <w:pPr>
        <w:shd w:val="clear" w:color="auto" w:fill="FFFFFF"/>
        <w:spacing w:after="225" w:line="240" w:lineRule="auto"/>
        <w:outlineLvl w:val="5"/>
        <w:rPr>
          <w:rFonts w:ascii="Bentham" w:eastAsia="Times New Roman" w:hAnsi="Bentham" w:cs="Times New Roman"/>
          <w:color w:val="333333"/>
          <w:spacing w:val="7"/>
          <w:sz w:val="24"/>
          <w:szCs w:val="24"/>
          <w:lang w:eastAsia="fr-FR"/>
        </w:rPr>
      </w:pPr>
      <w:r w:rsidRPr="00557918">
        <w:rPr>
          <w:rFonts w:ascii="Bentham" w:eastAsia="Times New Roman" w:hAnsi="Bentham" w:cs="Times New Roman"/>
          <w:i/>
          <w:iCs/>
          <w:color w:val="333333"/>
          <w:spacing w:val="7"/>
          <w:sz w:val="24"/>
          <w:szCs w:val="24"/>
          <w:lang w:eastAsia="fr-FR"/>
        </w:rPr>
        <w:t>L’action du verbe de la proposition principale se déroule avant celle de la subordonnée</w:t>
      </w:r>
      <w:r w:rsidRPr="00557918">
        <w:rPr>
          <w:rFonts w:ascii="Bentham" w:eastAsia="Times New Roman" w:hAnsi="Bentham" w:cs="Times New Roman"/>
          <w:color w:val="333333"/>
          <w:spacing w:val="7"/>
          <w:sz w:val="24"/>
          <w:szCs w:val="24"/>
          <w:lang w:eastAsia="fr-FR"/>
        </w:rPr>
        <w:br/>
      </w:r>
      <w:r w:rsidRPr="00557918">
        <w:rPr>
          <w:rFonts w:ascii="Bentham" w:eastAsia="Times New Roman" w:hAnsi="Bentham" w:cs="Times New Roman"/>
          <w:color w:val="333333"/>
          <w:spacing w:val="7"/>
          <w:sz w:val="24"/>
          <w:szCs w:val="24"/>
          <w:lang w:eastAsia="fr-FR"/>
        </w:rPr>
        <w:br/>
      </w:r>
      <w:r w:rsidRPr="00557918">
        <w:rPr>
          <w:rFonts w:ascii="Bentham" w:eastAsia="Times New Roman" w:hAnsi="Bentham" w:cs="Times New Roman"/>
          <w:i/>
          <w:iCs/>
          <w:color w:val="333333"/>
          <w:spacing w:val="7"/>
          <w:sz w:val="24"/>
          <w:szCs w:val="24"/>
          <w:lang w:eastAsia="fr-FR"/>
        </w:rPr>
        <w:t>La subordonnée est introduite par avant que, jusqu’à ce que, en attendant que, jusqu’au moment</w:t>
      </w:r>
    </w:p>
    <w:p w:rsidR="00557918" w:rsidRDefault="00557918" w:rsidP="00557918">
      <w:pPr>
        <w:shd w:val="clear" w:color="auto" w:fill="FFFFFF"/>
        <w:spacing w:after="420" w:line="240" w:lineRule="auto"/>
        <w:rPr>
          <w:rFonts w:ascii="Bentham" w:eastAsia="Times New Roman" w:hAnsi="Bentham" w:cs="Times New Roman"/>
          <w:color w:val="4F4F4F"/>
          <w:sz w:val="21"/>
          <w:szCs w:val="21"/>
          <w:lang w:eastAsia="fr-FR"/>
        </w:rPr>
      </w:pPr>
      <w:r w:rsidRPr="00557918">
        <w:rPr>
          <w:rFonts w:ascii="Bentham" w:eastAsia="Times New Roman" w:hAnsi="Bentham" w:cs="Times New Roman"/>
          <w:i/>
          <w:iCs/>
          <w:color w:val="4F4F4F"/>
          <w:sz w:val="21"/>
          <w:szCs w:val="21"/>
          <w:lang w:eastAsia="fr-FR"/>
        </w:rPr>
        <w:t>Exemples :</w:t>
      </w:r>
      <w:r w:rsidRPr="00557918">
        <w:rPr>
          <w:rFonts w:ascii="Bentham" w:eastAsia="Times New Roman" w:hAnsi="Bentham" w:cs="Times New Roman"/>
          <w:color w:val="4F4F4F"/>
          <w:sz w:val="21"/>
          <w:szCs w:val="21"/>
          <w:lang w:eastAsia="fr-FR"/>
        </w:rPr>
        <w:br/>
      </w:r>
      <w:r w:rsidRPr="00557918">
        <w:rPr>
          <w:rFonts w:ascii="Bentham" w:eastAsia="Times New Roman" w:hAnsi="Bentham" w:cs="Times New Roman"/>
          <w:color w:val="4F4F4F"/>
          <w:sz w:val="21"/>
          <w:szCs w:val="21"/>
          <w:lang w:eastAsia="fr-FR"/>
        </w:rPr>
        <w:br/>
        <w:t>Jayian se détend un peu (proposition principale) </w:t>
      </w:r>
      <w:r w:rsidRPr="00557918">
        <w:rPr>
          <w:rFonts w:ascii="Bentham" w:eastAsia="Times New Roman" w:hAnsi="Bentham" w:cs="Times New Roman"/>
          <w:b/>
          <w:bCs/>
          <w:color w:val="4F4F4F"/>
          <w:sz w:val="21"/>
          <w:szCs w:val="21"/>
          <w:lang w:eastAsia="fr-FR"/>
        </w:rPr>
        <w:t>avant </w:t>
      </w:r>
      <w:r w:rsidRPr="00557918">
        <w:rPr>
          <w:rFonts w:ascii="Bentham" w:eastAsia="Times New Roman" w:hAnsi="Bentham" w:cs="Times New Roman"/>
          <w:color w:val="4F4F4F"/>
          <w:sz w:val="21"/>
          <w:szCs w:val="21"/>
          <w:lang w:eastAsia="fr-FR"/>
        </w:rPr>
        <w:t>qu’il soit l’heure de partir mâchonner des stylos en cours de français (proposition subordonnée)</w:t>
      </w:r>
      <w:r w:rsidRPr="00557918">
        <w:rPr>
          <w:rFonts w:ascii="Bentham" w:eastAsia="Times New Roman" w:hAnsi="Bentham" w:cs="Times New Roman"/>
          <w:color w:val="4F4F4F"/>
          <w:sz w:val="21"/>
          <w:szCs w:val="21"/>
          <w:lang w:eastAsia="fr-FR"/>
        </w:rPr>
        <w:br/>
      </w:r>
      <w:r w:rsidRPr="00557918">
        <w:rPr>
          <w:rFonts w:ascii="Bentham" w:eastAsia="Times New Roman" w:hAnsi="Bentham" w:cs="Times New Roman"/>
          <w:color w:val="4F4F4F"/>
          <w:sz w:val="21"/>
          <w:szCs w:val="21"/>
          <w:lang w:eastAsia="fr-FR"/>
        </w:rPr>
        <w:br/>
        <w:t>Soline cherche son classeur de français dans son sac</w:t>
      </w:r>
      <w:r w:rsidRPr="00557918">
        <w:rPr>
          <w:rFonts w:ascii="Bentham" w:eastAsia="Times New Roman" w:hAnsi="Bentham" w:cs="Times New Roman"/>
          <w:b/>
          <w:bCs/>
          <w:color w:val="4F4F4F"/>
          <w:sz w:val="21"/>
          <w:szCs w:val="21"/>
          <w:lang w:eastAsia="fr-FR"/>
        </w:rPr>
        <w:t> jusqu’à ce qu’</w:t>
      </w:r>
      <w:r w:rsidRPr="00557918">
        <w:rPr>
          <w:rFonts w:ascii="Bentham" w:eastAsia="Times New Roman" w:hAnsi="Bentham" w:cs="Times New Roman"/>
          <w:color w:val="4F4F4F"/>
          <w:sz w:val="21"/>
          <w:szCs w:val="21"/>
          <w:lang w:eastAsia="fr-FR"/>
        </w:rPr>
        <w:t>elle se rende compte qu’elle l’a oublié sur son bureau !</w:t>
      </w:r>
      <w:r w:rsidRPr="00557918">
        <w:rPr>
          <w:rFonts w:ascii="Bentham" w:eastAsia="Times New Roman" w:hAnsi="Bentham" w:cs="Times New Roman"/>
          <w:color w:val="4F4F4F"/>
          <w:sz w:val="21"/>
          <w:szCs w:val="21"/>
          <w:lang w:eastAsia="fr-FR"/>
        </w:rPr>
        <w:br/>
      </w:r>
      <w:r w:rsidRPr="00557918">
        <w:rPr>
          <w:rFonts w:ascii="Bentham" w:eastAsia="Times New Roman" w:hAnsi="Bentham" w:cs="Times New Roman"/>
          <w:color w:val="4F4F4F"/>
          <w:sz w:val="21"/>
          <w:szCs w:val="21"/>
          <w:lang w:eastAsia="fr-FR"/>
        </w:rPr>
        <w:br/>
        <w:t>Célia écoute la musique du </w:t>
      </w:r>
      <w:r w:rsidRPr="00557918">
        <w:rPr>
          <w:rFonts w:ascii="Bentham" w:eastAsia="Times New Roman" w:hAnsi="Bentham" w:cs="Times New Roman"/>
          <w:i/>
          <w:iCs/>
          <w:color w:val="4F4F4F"/>
          <w:sz w:val="21"/>
          <w:szCs w:val="21"/>
          <w:lang w:eastAsia="fr-FR"/>
        </w:rPr>
        <w:t>château ambulant</w:t>
      </w:r>
      <w:r w:rsidRPr="00557918">
        <w:rPr>
          <w:rFonts w:ascii="Bentham" w:eastAsia="Times New Roman" w:hAnsi="Bentham" w:cs="Times New Roman"/>
          <w:color w:val="4F4F4F"/>
          <w:sz w:val="21"/>
          <w:szCs w:val="21"/>
          <w:lang w:eastAsia="fr-FR"/>
        </w:rPr>
        <w:t> (proposition principale) </w:t>
      </w:r>
      <w:r w:rsidRPr="00557918">
        <w:rPr>
          <w:rFonts w:ascii="Bentham" w:eastAsia="Times New Roman" w:hAnsi="Bentham" w:cs="Times New Roman"/>
          <w:b/>
          <w:bCs/>
          <w:color w:val="4F4F4F"/>
          <w:sz w:val="21"/>
          <w:szCs w:val="21"/>
          <w:lang w:eastAsia="fr-FR"/>
        </w:rPr>
        <w:t>avant qu’</w:t>
      </w:r>
      <w:r w:rsidRPr="00557918">
        <w:rPr>
          <w:rFonts w:ascii="Bentham" w:eastAsia="Times New Roman" w:hAnsi="Bentham" w:cs="Times New Roman"/>
          <w:color w:val="4F4F4F"/>
          <w:sz w:val="21"/>
          <w:szCs w:val="21"/>
          <w:lang w:eastAsia="fr-FR"/>
        </w:rPr>
        <w:t>il soit l’heure de dormir (proposition subordonnée)</w:t>
      </w:r>
    </w:p>
    <w:p w:rsidR="00887F69" w:rsidRPr="00557918" w:rsidRDefault="00887F69" w:rsidP="00557918">
      <w:pPr>
        <w:shd w:val="clear" w:color="auto" w:fill="FFFFFF"/>
        <w:spacing w:after="420" w:line="240" w:lineRule="auto"/>
        <w:rPr>
          <w:rFonts w:ascii="Bentham" w:eastAsia="Times New Roman" w:hAnsi="Bentham" w:cs="Times New Roman"/>
          <w:color w:val="4F4F4F"/>
          <w:sz w:val="21"/>
          <w:szCs w:val="21"/>
          <w:lang w:eastAsia="fr-FR"/>
        </w:rPr>
      </w:pPr>
      <w:bookmarkStart w:id="0" w:name="_GoBack"/>
      <w:bookmarkEnd w:id="0"/>
    </w:p>
    <w:p w:rsidR="00557918" w:rsidRPr="00557918" w:rsidRDefault="00557918" w:rsidP="00557918">
      <w:pPr>
        <w:shd w:val="clear" w:color="auto" w:fill="FFFFFF"/>
        <w:spacing w:after="0" w:line="240" w:lineRule="auto"/>
        <w:outlineLvl w:val="4"/>
        <w:rPr>
          <w:rFonts w:ascii="Bentham" w:eastAsia="Times New Roman" w:hAnsi="Bentham" w:cs="Times New Roman"/>
          <w:color w:val="A52A2A"/>
          <w:spacing w:val="7"/>
          <w:sz w:val="27"/>
          <w:szCs w:val="27"/>
          <w:lang w:eastAsia="fr-FR"/>
        </w:rPr>
      </w:pPr>
      <w:r w:rsidRPr="00557918">
        <w:rPr>
          <w:rFonts w:ascii="Bentham" w:eastAsia="Times New Roman" w:hAnsi="Bentham" w:cs="Times New Roman"/>
          <w:b/>
          <w:bCs/>
          <w:color w:val="A52A2A"/>
          <w:spacing w:val="7"/>
          <w:sz w:val="27"/>
          <w:szCs w:val="27"/>
          <w:lang w:eastAsia="fr-FR"/>
        </w:rPr>
        <w:lastRenderedPageBreak/>
        <w:t>À votre tour de former des phrases avec des subordonnées circonstancielles de temps exprimant l’antériorité</w:t>
      </w:r>
    </w:p>
    <w:p w:rsidR="00557918" w:rsidRDefault="00557918"/>
    <w:tbl>
      <w:tblPr>
        <w:tblStyle w:val="Grilledutableau"/>
        <w:tblW w:w="0" w:type="auto"/>
        <w:tblLook w:val="04A0" w:firstRow="1" w:lastRow="0" w:firstColumn="1" w:lastColumn="0" w:noHBand="0" w:noVBand="1"/>
      </w:tblPr>
      <w:tblGrid>
        <w:gridCol w:w="9212"/>
      </w:tblGrid>
      <w:tr w:rsidR="00BE6A1A" w:rsidTr="00BE6A1A">
        <w:tc>
          <w:tcPr>
            <w:tcW w:w="9212" w:type="dxa"/>
          </w:tcPr>
          <w:p w:rsidR="00BE6A1A" w:rsidRDefault="00BE6A1A"/>
          <w:p w:rsidR="00BE6A1A" w:rsidRDefault="00BE6A1A"/>
          <w:p w:rsidR="00BE6A1A" w:rsidRDefault="00BE6A1A"/>
          <w:p w:rsidR="00BE6A1A" w:rsidRDefault="00BE6A1A"/>
          <w:p w:rsidR="00BE6A1A" w:rsidRDefault="00BE6A1A"/>
          <w:p w:rsidR="00BE6A1A" w:rsidRDefault="00BE6A1A"/>
        </w:tc>
      </w:tr>
    </w:tbl>
    <w:p w:rsidR="00557918" w:rsidRDefault="00557918"/>
    <w:p w:rsidR="00BE6A1A" w:rsidRPr="00BE6A1A" w:rsidRDefault="00BE6A1A" w:rsidP="00BE6A1A">
      <w:pPr>
        <w:pStyle w:val="Paragraphedeliste"/>
        <w:numPr>
          <w:ilvl w:val="0"/>
          <w:numId w:val="1"/>
        </w:numPr>
        <w:shd w:val="clear" w:color="auto" w:fill="FFFFFF"/>
        <w:spacing w:before="375" w:after="225" w:line="240" w:lineRule="auto"/>
        <w:outlineLvl w:val="3"/>
        <w:rPr>
          <w:rFonts w:ascii="Bentham" w:eastAsia="Times New Roman" w:hAnsi="Bentham" w:cs="Times New Roman"/>
          <w:b/>
          <w:color w:val="000000"/>
          <w:sz w:val="27"/>
          <w:szCs w:val="27"/>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E6A1A">
        <w:rPr>
          <w:rFonts w:ascii="Bentham" w:eastAsia="Times New Roman" w:hAnsi="Bentham" w:cs="Times New Roman"/>
          <w:b/>
          <w:color w:val="000000"/>
          <w:sz w:val="27"/>
          <w:szCs w:val="27"/>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Les subordonnées circonstancielles de temps exprimant la postériorité</w:t>
      </w:r>
    </w:p>
    <w:p w:rsidR="00BE6A1A" w:rsidRPr="00BE6A1A" w:rsidRDefault="00BE6A1A" w:rsidP="00BE6A1A">
      <w:pPr>
        <w:shd w:val="clear" w:color="auto" w:fill="FFFFFF"/>
        <w:spacing w:after="225" w:line="240" w:lineRule="auto"/>
        <w:outlineLvl w:val="5"/>
        <w:rPr>
          <w:rFonts w:ascii="Bentham" w:eastAsia="Times New Roman" w:hAnsi="Bentham" w:cs="Times New Roman"/>
          <w:color w:val="333333"/>
          <w:spacing w:val="7"/>
          <w:sz w:val="24"/>
          <w:szCs w:val="24"/>
          <w:lang w:eastAsia="fr-FR"/>
        </w:rPr>
      </w:pPr>
      <w:r w:rsidRPr="00BE6A1A">
        <w:rPr>
          <w:rFonts w:ascii="Bentham" w:eastAsia="Times New Roman" w:hAnsi="Bentham" w:cs="Times New Roman"/>
          <w:i/>
          <w:iCs/>
          <w:color w:val="333333"/>
          <w:spacing w:val="7"/>
          <w:sz w:val="24"/>
          <w:szCs w:val="24"/>
          <w:lang w:eastAsia="fr-FR"/>
        </w:rPr>
        <w:t>L’action du verbe de la proposition principale se déroule après celle de la subordonnée</w:t>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i/>
          <w:iCs/>
          <w:color w:val="333333"/>
          <w:spacing w:val="7"/>
          <w:sz w:val="24"/>
          <w:szCs w:val="24"/>
          <w:lang w:eastAsia="fr-FR"/>
        </w:rPr>
        <w:t>La subordonnée est introduite par</w:t>
      </w:r>
      <w:r w:rsidRPr="00BE6A1A">
        <w:rPr>
          <w:rFonts w:ascii="Bentham" w:eastAsia="Times New Roman" w:hAnsi="Bentham" w:cs="Times New Roman"/>
          <w:color w:val="333333"/>
          <w:spacing w:val="7"/>
          <w:sz w:val="24"/>
          <w:szCs w:val="24"/>
          <w:lang w:eastAsia="fr-FR"/>
        </w:rPr>
        <w:t> </w:t>
      </w:r>
      <w:r w:rsidRPr="00BE6A1A">
        <w:rPr>
          <w:rFonts w:ascii="Bentham" w:eastAsia="Times New Roman" w:hAnsi="Bentham" w:cs="Times New Roman"/>
          <w:b/>
          <w:bCs/>
          <w:color w:val="333333"/>
          <w:spacing w:val="7"/>
          <w:sz w:val="24"/>
          <w:szCs w:val="24"/>
          <w:lang w:eastAsia="fr-FR"/>
        </w:rPr>
        <w:t>quand</w:t>
      </w:r>
      <w:r w:rsidRPr="00BE6A1A">
        <w:rPr>
          <w:rFonts w:ascii="Bentham" w:eastAsia="Times New Roman" w:hAnsi="Bentham" w:cs="Times New Roman"/>
          <w:color w:val="333333"/>
          <w:spacing w:val="7"/>
          <w:sz w:val="24"/>
          <w:szCs w:val="24"/>
          <w:lang w:eastAsia="fr-FR"/>
        </w:rPr>
        <w:t>, </w:t>
      </w:r>
      <w:r w:rsidRPr="00BE6A1A">
        <w:rPr>
          <w:rFonts w:ascii="Bentham" w:eastAsia="Times New Roman" w:hAnsi="Bentham" w:cs="Times New Roman"/>
          <w:b/>
          <w:bCs/>
          <w:color w:val="333333"/>
          <w:spacing w:val="7"/>
          <w:sz w:val="24"/>
          <w:szCs w:val="24"/>
          <w:lang w:eastAsia="fr-FR"/>
        </w:rPr>
        <w:t>lorsque</w:t>
      </w:r>
      <w:r w:rsidRPr="00BE6A1A">
        <w:rPr>
          <w:rFonts w:ascii="Bentham" w:eastAsia="Times New Roman" w:hAnsi="Bentham" w:cs="Times New Roman"/>
          <w:color w:val="333333"/>
          <w:spacing w:val="7"/>
          <w:sz w:val="24"/>
          <w:szCs w:val="24"/>
          <w:lang w:eastAsia="fr-FR"/>
        </w:rPr>
        <w:t>, </w:t>
      </w:r>
      <w:r w:rsidRPr="00BE6A1A">
        <w:rPr>
          <w:rFonts w:ascii="Bentham" w:eastAsia="Times New Roman" w:hAnsi="Bentham" w:cs="Times New Roman"/>
          <w:b/>
          <w:bCs/>
          <w:color w:val="333333"/>
          <w:spacing w:val="7"/>
          <w:sz w:val="24"/>
          <w:szCs w:val="24"/>
          <w:lang w:eastAsia="fr-FR"/>
        </w:rPr>
        <w:t>après que</w:t>
      </w:r>
      <w:r w:rsidRPr="00BE6A1A">
        <w:rPr>
          <w:rFonts w:ascii="Bentham" w:eastAsia="Times New Roman" w:hAnsi="Bentham" w:cs="Times New Roman"/>
          <w:color w:val="333333"/>
          <w:spacing w:val="7"/>
          <w:sz w:val="24"/>
          <w:szCs w:val="24"/>
          <w:lang w:eastAsia="fr-FR"/>
        </w:rPr>
        <w:t>,</w:t>
      </w:r>
      <w:r w:rsidRPr="00BE6A1A">
        <w:rPr>
          <w:rFonts w:ascii="Bentham" w:eastAsia="Times New Roman" w:hAnsi="Bentham" w:cs="Times New Roman"/>
          <w:b/>
          <w:bCs/>
          <w:color w:val="333333"/>
          <w:spacing w:val="7"/>
          <w:sz w:val="24"/>
          <w:szCs w:val="24"/>
          <w:lang w:eastAsia="fr-FR"/>
        </w:rPr>
        <w:t> dès que</w:t>
      </w:r>
      <w:r w:rsidRPr="00BE6A1A">
        <w:rPr>
          <w:rFonts w:ascii="Bentham" w:eastAsia="Times New Roman" w:hAnsi="Bentham" w:cs="Times New Roman"/>
          <w:color w:val="333333"/>
          <w:spacing w:val="7"/>
          <w:sz w:val="24"/>
          <w:szCs w:val="24"/>
          <w:lang w:eastAsia="fr-FR"/>
        </w:rPr>
        <w:t>, </w:t>
      </w:r>
      <w:r w:rsidRPr="00BE6A1A">
        <w:rPr>
          <w:rFonts w:ascii="Bentham" w:eastAsia="Times New Roman" w:hAnsi="Bentham" w:cs="Times New Roman"/>
          <w:b/>
          <w:bCs/>
          <w:color w:val="333333"/>
          <w:spacing w:val="7"/>
          <w:sz w:val="24"/>
          <w:szCs w:val="24"/>
          <w:lang w:eastAsia="fr-FR"/>
        </w:rPr>
        <w:t>une fois que</w:t>
      </w:r>
      <w:r w:rsidRPr="00BE6A1A">
        <w:rPr>
          <w:rFonts w:ascii="Bentham" w:eastAsia="Times New Roman" w:hAnsi="Bentham" w:cs="Times New Roman"/>
          <w:color w:val="333333"/>
          <w:spacing w:val="7"/>
          <w:sz w:val="24"/>
          <w:szCs w:val="24"/>
          <w:lang w:eastAsia="fr-FR"/>
        </w:rPr>
        <w:t>, </w:t>
      </w:r>
      <w:r w:rsidRPr="00BE6A1A">
        <w:rPr>
          <w:rFonts w:ascii="Bentham" w:eastAsia="Times New Roman" w:hAnsi="Bentham" w:cs="Times New Roman"/>
          <w:b/>
          <w:bCs/>
          <w:color w:val="333333"/>
          <w:spacing w:val="7"/>
          <w:sz w:val="24"/>
          <w:szCs w:val="24"/>
          <w:lang w:eastAsia="fr-FR"/>
        </w:rPr>
        <w:t>aussitôt que</w:t>
      </w:r>
      <w:r w:rsidRPr="00BE6A1A">
        <w:rPr>
          <w:rFonts w:ascii="Bentham" w:eastAsia="Times New Roman" w:hAnsi="Bentham" w:cs="Times New Roman"/>
          <w:color w:val="333333"/>
          <w:spacing w:val="7"/>
          <w:sz w:val="24"/>
          <w:szCs w:val="24"/>
          <w:lang w:eastAsia="fr-FR"/>
        </w:rPr>
        <w:t>, </w:t>
      </w:r>
      <w:r w:rsidRPr="00BE6A1A">
        <w:rPr>
          <w:rFonts w:ascii="Bentham" w:eastAsia="Times New Roman" w:hAnsi="Bentham" w:cs="Times New Roman"/>
          <w:b/>
          <w:bCs/>
          <w:color w:val="333333"/>
          <w:spacing w:val="7"/>
          <w:sz w:val="24"/>
          <w:szCs w:val="24"/>
          <w:lang w:eastAsia="fr-FR"/>
        </w:rPr>
        <w:t>sitôt que</w:t>
      </w:r>
    </w:p>
    <w:p w:rsidR="00BE6A1A" w:rsidRPr="00BE6A1A" w:rsidRDefault="00BE6A1A" w:rsidP="00BE6A1A">
      <w:pPr>
        <w:shd w:val="clear" w:color="auto" w:fill="FFFFFF"/>
        <w:spacing w:after="420" w:line="240" w:lineRule="auto"/>
        <w:rPr>
          <w:rFonts w:ascii="Bentham" w:eastAsia="Times New Roman" w:hAnsi="Bentham" w:cs="Times New Roman"/>
          <w:color w:val="4F4F4F"/>
          <w:sz w:val="21"/>
          <w:szCs w:val="21"/>
          <w:lang w:eastAsia="fr-FR"/>
        </w:rPr>
      </w:pPr>
      <w:r w:rsidRPr="00BE6A1A">
        <w:rPr>
          <w:rFonts w:ascii="Bentham" w:eastAsia="Times New Roman" w:hAnsi="Bentham" w:cs="Times New Roman"/>
          <w:i/>
          <w:iCs/>
          <w:color w:val="4F4F4F"/>
          <w:sz w:val="21"/>
          <w:szCs w:val="21"/>
          <w:lang w:eastAsia="fr-FR"/>
        </w:rPr>
        <w:t>Exemples :</w:t>
      </w:r>
      <w:r w:rsidRPr="00BE6A1A">
        <w:rPr>
          <w:rFonts w:ascii="Bentham" w:eastAsia="Times New Roman" w:hAnsi="Bentham" w:cs="Times New Roman"/>
          <w:i/>
          <w:iCs/>
          <w:color w:val="4F4F4F"/>
          <w:sz w:val="21"/>
          <w:szCs w:val="21"/>
          <w:lang w:eastAsia="fr-FR"/>
        </w:rPr>
        <w:br/>
      </w:r>
      <w:r w:rsidRPr="00BE6A1A">
        <w:rPr>
          <w:rFonts w:ascii="Bentham" w:eastAsia="Times New Roman" w:hAnsi="Bentham" w:cs="Times New Roman"/>
          <w:color w:val="4F4F4F"/>
          <w:sz w:val="21"/>
          <w:szCs w:val="21"/>
          <w:lang w:eastAsia="fr-FR"/>
        </w:rPr>
        <w:br/>
      </w:r>
      <w:r w:rsidRPr="00BE6A1A">
        <w:rPr>
          <w:rFonts w:ascii="Bentham" w:eastAsia="Times New Roman" w:hAnsi="Bentham" w:cs="Times New Roman"/>
          <w:b/>
          <w:bCs/>
          <w:color w:val="4F4F4F"/>
          <w:sz w:val="21"/>
          <w:szCs w:val="21"/>
          <w:lang w:eastAsia="fr-FR"/>
        </w:rPr>
        <w:t>Dès que </w:t>
      </w:r>
      <w:r w:rsidRPr="00BE6A1A">
        <w:rPr>
          <w:rFonts w:ascii="Bentham" w:eastAsia="Times New Roman" w:hAnsi="Bentham" w:cs="Times New Roman"/>
          <w:color w:val="4F4F4F"/>
          <w:sz w:val="21"/>
          <w:szCs w:val="21"/>
          <w:lang w:eastAsia="fr-FR"/>
        </w:rPr>
        <w:t>Tan-Bah aura fini son travail (proposition subordonnée), il pourra aller jouer au football (proposition principale)</w:t>
      </w:r>
      <w:r w:rsidRPr="00BE6A1A">
        <w:rPr>
          <w:rFonts w:ascii="Bentham" w:eastAsia="Times New Roman" w:hAnsi="Bentham" w:cs="Times New Roman"/>
          <w:color w:val="4F4F4F"/>
          <w:sz w:val="21"/>
          <w:szCs w:val="21"/>
          <w:lang w:eastAsia="fr-FR"/>
        </w:rPr>
        <w:br/>
      </w:r>
      <w:r w:rsidRPr="00BE6A1A">
        <w:rPr>
          <w:rFonts w:ascii="Bentham" w:eastAsia="Times New Roman" w:hAnsi="Bentham" w:cs="Times New Roman"/>
          <w:color w:val="4F4F4F"/>
          <w:sz w:val="21"/>
          <w:szCs w:val="21"/>
          <w:lang w:eastAsia="fr-FR"/>
        </w:rPr>
        <w:br/>
      </w:r>
      <w:r w:rsidRPr="00BE6A1A">
        <w:rPr>
          <w:rFonts w:ascii="Bentham" w:eastAsia="Times New Roman" w:hAnsi="Bentham" w:cs="Times New Roman"/>
          <w:b/>
          <w:bCs/>
          <w:color w:val="4F4F4F"/>
          <w:sz w:val="21"/>
          <w:szCs w:val="21"/>
          <w:lang w:eastAsia="fr-FR"/>
        </w:rPr>
        <w:t>Sitôt que</w:t>
      </w:r>
      <w:r w:rsidRPr="00BE6A1A">
        <w:rPr>
          <w:rFonts w:ascii="Bentham" w:eastAsia="Times New Roman" w:hAnsi="Bentham" w:cs="Times New Roman"/>
          <w:color w:val="4F4F4F"/>
          <w:sz w:val="21"/>
          <w:szCs w:val="21"/>
          <w:lang w:eastAsia="fr-FR"/>
        </w:rPr>
        <w:t> Joumana aura terminé sa journée de cours (proposition subordonnée), elle pourra jouer à </w:t>
      </w:r>
      <w:r w:rsidRPr="00BE6A1A">
        <w:rPr>
          <w:rFonts w:ascii="Bentham" w:eastAsia="Times New Roman" w:hAnsi="Bentham" w:cs="Times New Roman"/>
          <w:i/>
          <w:iCs/>
          <w:color w:val="4F4F4F"/>
          <w:sz w:val="21"/>
          <w:szCs w:val="21"/>
          <w:lang w:eastAsia="fr-FR"/>
        </w:rPr>
        <w:t>Among Us</w:t>
      </w:r>
      <w:r w:rsidRPr="00BE6A1A">
        <w:rPr>
          <w:rFonts w:ascii="Bentham" w:eastAsia="Times New Roman" w:hAnsi="Bentham" w:cs="Times New Roman"/>
          <w:color w:val="4F4F4F"/>
          <w:sz w:val="21"/>
          <w:szCs w:val="21"/>
          <w:lang w:eastAsia="fr-FR"/>
        </w:rPr>
        <w:t> (proposition principale)</w:t>
      </w:r>
      <w:r w:rsidRPr="00BE6A1A">
        <w:rPr>
          <w:rFonts w:ascii="Bentham" w:eastAsia="Times New Roman" w:hAnsi="Bentham" w:cs="Times New Roman"/>
          <w:color w:val="4F4F4F"/>
          <w:sz w:val="21"/>
          <w:szCs w:val="21"/>
          <w:lang w:eastAsia="fr-FR"/>
        </w:rPr>
        <w:br/>
      </w:r>
      <w:r w:rsidRPr="00BE6A1A">
        <w:rPr>
          <w:rFonts w:ascii="Bentham" w:eastAsia="Times New Roman" w:hAnsi="Bentham" w:cs="Times New Roman"/>
          <w:color w:val="4F4F4F"/>
          <w:sz w:val="21"/>
          <w:szCs w:val="21"/>
          <w:lang w:eastAsia="fr-FR"/>
        </w:rPr>
        <w:br/>
      </w:r>
      <w:r w:rsidRPr="00BE6A1A">
        <w:rPr>
          <w:rFonts w:ascii="Bentham" w:eastAsia="Times New Roman" w:hAnsi="Bentham" w:cs="Times New Roman"/>
          <w:b/>
          <w:bCs/>
          <w:color w:val="4F4F4F"/>
          <w:sz w:val="21"/>
          <w:szCs w:val="21"/>
          <w:lang w:eastAsia="fr-FR"/>
        </w:rPr>
        <w:t>Quand</w:t>
      </w:r>
      <w:r w:rsidRPr="00BE6A1A">
        <w:rPr>
          <w:rFonts w:ascii="Bentham" w:eastAsia="Times New Roman" w:hAnsi="Bentham" w:cs="Times New Roman"/>
          <w:color w:val="4F4F4F"/>
          <w:sz w:val="21"/>
          <w:szCs w:val="21"/>
          <w:lang w:eastAsia="fr-FR"/>
        </w:rPr>
        <w:t> Bilal cessera de se plaindre tout le temps (proposition subordonnée), il pourra être pris au sérieux (proposition principale)</w:t>
      </w:r>
      <w:r w:rsidRPr="00BE6A1A">
        <w:rPr>
          <w:rFonts w:ascii="Bentham" w:eastAsia="Times New Roman" w:hAnsi="Bentham" w:cs="Times New Roman"/>
          <w:color w:val="4F4F4F"/>
          <w:sz w:val="21"/>
          <w:szCs w:val="21"/>
          <w:lang w:eastAsia="fr-FR"/>
        </w:rPr>
        <w:br/>
      </w:r>
      <w:r w:rsidRPr="00BE6A1A">
        <w:rPr>
          <w:rFonts w:ascii="Bentham" w:eastAsia="Times New Roman" w:hAnsi="Bentham" w:cs="Times New Roman"/>
          <w:color w:val="4F4F4F"/>
          <w:sz w:val="21"/>
          <w:szCs w:val="21"/>
          <w:lang w:eastAsia="fr-FR"/>
        </w:rPr>
        <w:br/>
        <w:t>Elyes fera d’immenses progrès (proposition principale)</w:t>
      </w:r>
      <w:r w:rsidRPr="00BE6A1A">
        <w:rPr>
          <w:rFonts w:ascii="Bentham" w:eastAsia="Times New Roman" w:hAnsi="Bentham" w:cs="Times New Roman"/>
          <w:b/>
          <w:bCs/>
          <w:color w:val="4F4F4F"/>
          <w:sz w:val="21"/>
          <w:szCs w:val="21"/>
          <w:lang w:eastAsia="fr-FR"/>
        </w:rPr>
        <w:t> lorsqu’</w:t>
      </w:r>
      <w:r w:rsidRPr="00BE6A1A">
        <w:rPr>
          <w:rFonts w:ascii="Bentham" w:eastAsia="Times New Roman" w:hAnsi="Bentham" w:cs="Times New Roman"/>
          <w:color w:val="4F4F4F"/>
          <w:sz w:val="21"/>
          <w:szCs w:val="21"/>
          <w:lang w:eastAsia="fr-FR"/>
        </w:rPr>
        <w:t>il se montrera sérieux à tous les cours (proposition subordonnée)</w:t>
      </w:r>
      <w:r w:rsidRPr="00BE6A1A">
        <w:rPr>
          <w:rFonts w:ascii="Bentham" w:eastAsia="Times New Roman" w:hAnsi="Bentham" w:cs="Times New Roman"/>
          <w:color w:val="4F4F4F"/>
          <w:sz w:val="21"/>
          <w:szCs w:val="21"/>
          <w:lang w:eastAsia="fr-FR"/>
        </w:rPr>
        <w:br/>
      </w:r>
      <w:r w:rsidRPr="00BE6A1A">
        <w:rPr>
          <w:rFonts w:ascii="Bentham" w:eastAsia="Times New Roman" w:hAnsi="Bentham" w:cs="Times New Roman"/>
          <w:color w:val="4F4F4F"/>
          <w:sz w:val="21"/>
          <w:szCs w:val="21"/>
          <w:lang w:eastAsia="fr-FR"/>
        </w:rPr>
        <w:br/>
        <w:t>Arlane et Heiva auront une croix de mérite (proposition principale) </w:t>
      </w:r>
      <w:r w:rsidRPr="00BE6A1A">
        <w:rPr>
          <w:rFonts w:ascii="Bentham" w:eastAsia="Times New Roman" w:hAnsi="Bentham" w:cs="Times New Roman"/>
          <w:b/>
          <w:bCs/>
          <w:color w:val="4F4F4F"/>
          <w:sz w:val="21"/>
          <w:szCs w:val="21"/>
          <w:lang w:eastAsia="fr-FR"/>
        </w:rPr>
        <w:t>lorsqu’</w:t>
      </w:r>
      <w:r w:rsidRPr="00BE6A1A">
        <w:rPr>
          <w:rFonts w:ascii="Bentham" w:eastAsia="Times New Roman" w:hAnsi="Bentham" w:cs="Times New Roman"/>
          <w:color w:val="4F4F4F"/>
          <w:sz w:val="21"/>
          <w:szCs w:val="21"/>
          <w:lang w:eastAsia="fr-FR"/>
        </w:rPr>
        <w:t>ils auront eu trois bâtons de mérite sur le tableau des mérites (proposition subordonnée)</w:t>
      </w:r>
      <w:r w:rsidRPr="00BE6A1A">
        <w:rPr>
          <w:rFonts w:ascii="Bentham" w:eastAsia="Times New Roman" w:hAnsi="Bentham" w:cs="Times New Roman"/>
          <w:color w:val="4F4F4F"/>
          <w:sz w:val="21"/>
          <w:szCs w:val="21"/>
          <w:lang w:eastAsia="fr-FR"/>
        </w:rPr>
        <w:br/>
      </w:r>
    </w:p>
    <w:p w:rsidR="00BE6A1A" w:rsidRPr="00BE6A1A" w:rsidRDefault="00BE6A1A" w:rsidP="00BE6A1A">
      <w:pPr>
        <w:shd w:val="clear" w:color="auto" w:fill="FFFFFF"/>
        <w:spacing w:after="0" w:line="240" w:lineRule="auto"/>
        <w:outlineLvl w:val="4"/>
        <w:rPr>
          <w:rFonts w:ascii="Bentham" w:eastAsia="Times New Roman" w:hAnsi="Bentham" w:cs="Times New Roman"/>
          <w:color w:val="A52A2A"/>
          <w:spacing w:val="7"/>
          <w:sz w:val="27"/>
          <w:szCs w:val="27"/>
          <w:lang w:eastAsia="fr-FR"/>
        </w:rPr>
      </w:pPr>
      <w:r w:rsidRPr="00BE6A1A">
        <w:rPr>
          <w:rFonts w:ascii="Bentham" w:eastAsia="Times New Roman" w:hAnsi="Bentham" w:cs="Times New Roman"/>
          <w:b/>
          <w:bCs/>
          <w:color w:val="A52A2A"/>
          <w:spacing w:val="7"/>
          <w:sz w:val="27"/>
          <w:szCs w:val="27"/>
          <w:lang w:eastAsia="fr-FR"/>
        </w:rPr>
        <w:t>À votre tour de former des phrases avec des subordonnées circonstancielles de temps exprimant la postériorité</w:t>
      </w:r>
    </w:p>
    <w:p w:rsidR="00BE6A1A" w:rsidRDefault="00BE6A1A"/>
    <w:tbl>
      <w:tblPr>
        <w:tblStyle w:val="Grilledutableau"/>
        <w:tblW w:w="0" w:type="auto"/>
        <w:tblLook w:val="04A0" w:firstRow="1" w:lastRow="0" w:firstColumn="1" w:lastColumn="0" w:noHBand="0" w:noVBand="1"/>
      </w:tblPr>
      <w:tblGrid>
        <w:gridCol w:w="9212"/>
      </w:tblGrid>
      <w:tr w:rsidR="00BE6A1A" w:rsidTr="00BE6A1A">
        <w:tc>
          <w:tcPr>
            <w:tcW w:w="9212" w:type="dxa"/>
          </w:tcPr>
          <w:p w:rsidR="00BE6A1A" w:rsidRDefault="00BE6A1A"/>
          <w:p w:rsidR="00BE6A1A" w:rsidRDefault="00BE6A1A"/>
          <w:p w:rsidR="00BE6A1A" w:rsidRDefault="00BE6A1A"/>
          <w:p w:rsidR="00BE6A1A" w:rsidRDefault="00BE6A1A"/>
          <w:p w:rsidR="00BE6A1A" w:rsidRDefault="00BE6A1A"/>
          <w:p w:rsidR="00BE6A1A" w:rsidRDefault="00BE6A1A"/>
        </w:tc>
      </w:tr>
    </w:tbl>
    <w:p w:rsidR="00BE6A1A" w:rsidRDefault="00BE6A1A"/>
    <w:p w:rsidR="00BE6A1A" w:rsidRDefault="00BE6A1A"/>
    <w:p w:rsidR="00BE6A1A" w:rsidRDefault="00BE6A1A"/>
    <w:p w:rsidR="00BE6A1A" w:rsidRDefault="00BE6A1A"/>
    <w:p w:rsidR="00BE6A1A" w:rsidRPr="00BE6A1A" w:rsidRDefault="00BE6A1A" w:rsidP="00BE6A1A">
      <w:pPr>
        <w:spacing w:after="0" w:line="240" w:lineRule="auto"/>
        <w:outlineLvl w:val="2"/>
        <w:rPr>
          <w:rFonts w:ascii="Bentham" w:eastAsia="Times New Roman" w:hAnsi="Bentham" w:cs="Times New Roman"/>
          <w:b/>
          <w:caps/>
          <w:color w:val="A52A2A"/>
          <w:spacing w:val="7"/>
          <w:sz w:val="36"/>
          <w:szCs w:val="36"/>
          <w:u w:val="single"/>
          <w:lang w:eastAsia="fr-FR"/>
        </w:rPr>
      </w:pPr>
      <w:r w:rsidRPr="00BE6A1A">
        <w:rPr>
          <w:rFonts w:ascii="Bentham" w:eastAsia="Times New Roman" w:hAnsi="Bentham" w:cs="Times New Roman"/>
          <w:b/>
          <w:caps/>
          <w:color w:val="A52A2A"/>
          <w:spacing w:val="7"/>
          <w:sz w:val="36"/>
          <w:szCs w:val="36"/>
          <w:u w:val="single"/>
          <w:lang w:eastAsia="fr-FR"/>
        </w:rPr>
        <w:t xml:space="preserve">II - </w:t>
      </w:r>
      <w:r w:rsidRPr="00BE6A1A">
        <w:rPr>
          <w:rFonts w:ascii="Bentham" w:eastAsia="Times New Roman" w:hAnsi="Bentham" w:cs="Times New Roman"/>
          <w:b/>
          <w:caps/>
          <w:color w:val="A52A2A"/>
          <w:spacing w:val="7"/>
          <w:sz w:val="36"/>
          <w:szCs w:val="36"/>
          <w:u w:val="single"/>
          <w:lang w:eastAsia="fr-FR"/>
        </w:rPr>
        <w:t>LES SUBORDONNÉES CIRCONSTANCIELLES DE CAUSE</w:t>
      </w:r>
    </w:p>
    <w:p w:rsidR="00BE6A1A" w:rsidRPr="00BE6A1A" w:rsidRDefault="00BE6A1A" w:rsidP="00BE6A1A">
      <w:pPr>
        <w:spacing w:before="150" w:after="0" w:line="240" w:lineRule="auto"/>
        <w:outlineLvl w:val="5"/>
        <w:rPr>
          <w:rFonts w:ascii="Bentham" w:eastAsia="Times New Roman" w:hAnsi="Bentham" w:cs="Times New Roman"/>
          <w:color w:val="333333"/>
          <w:spacing w:val="7"/>
          <w:sz w:val="24"/>
          <w:szCs w:val="24"/>
          <w:lang w:eastAsia="fr-FR"/>
        </w:rPr>
      </w:pPr>
      <w:r w:rsidRPr="00BE6A1A">
        <w:rPr>
          <w:rFonts w:ascii="Bentham" w:eastAsia="Times New Roman" w:hAnsi="Bentham" w:cs="Times New Roman"/>
          <w:color w:val="333333"/>
          <w:spacing w:val="7"/>
          <w:sz w:val="24"/>
          <w:szCs w:val="24"/>
          <w:lang w:eastAsia="fr-FR"/>
        </w:rPr>
        <w:t>Une subordonnée circonstancielle de cause exprime la cause. Elle est introduite par </w:t>
      </w:r>
      <w:r w:rsidRPr="00BE6A1A">
        <w:rPr>
          <w:rFonts w:ascii="Bentham" w:eastAsia="Times New Roman" w:hAnsi="Bentham" w:cs="Times New Roman"/>
          <w:i/>
          <w:iCs/>
          <w:color w:val="333333"/>
          <w:spacing w:val="7"/>
          <w:sz w:val="24"/>
          <w:szCs w:val="24"/>
          <w:lang w:eastAsia="fr-FR"/>
        </w:rPr>
        <w:t>comme, étant donné que, puisque, vu que</w:t>
      </w:r>
      <w:r w:rsidRPr="00BE6A1A">
        <w:rPr>
          <w:rFonts w:ascii="Bentham" w:eastAsia="Times New Roman" w:hAnsi="Bentham" w:cs="Times New Roman"/>
          <w:color w:val="333333"/>
          <w:spacing w:val="7"/>
          <w:sz w:val="24"/>
          <w:szCs w:val="24"/>
          <w:lang w:eastAsia="fr-FR"/>
        </w:rPr>
        <w:t> …</w:t>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i/>
          <w:iCs/>
          <w:color w:val="333333"/>
          <w:spacing w:val="7"/>
          <w:sz w:val="24"/>
          <w:szCs w:val="24"/>
          <w:lang w:eastAsia="fr-FR"/>
        </w:rPr>
        <w:t>Exemples :</w:t>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b/>
          <w:bCs/>
          <w:color w:val="333333"/>
          <w:spacing w:val="7"/>
          <w:sz w:val="24"/>
          <w:szCs w:val="24"/>
          <w:lang w:eastAsia="fr-FR"/>
        </w:rPr>
        <w:t>Étant donné que</w:t>
      </w:r>
      <w:r w:rsidRPr="00BE6A1A">
        <w:rPr>
          <w:rFonts w:ascii="Bentham" w:eastAsia="Times New Roman" w:hAnsi="Bentham" w:cs="Times New Roman"/>
          <w:color w:val="333333"/>
          <w:spacing w:val="7"/>
          <w:sz w:val="24"/>
          <w:szCs w:val="24"/>
          <w:lang w:eastAsia="fr-FR"/>
        </w:rPr>
        <w:t> les élèves de 402 sont intelligents (proposition subordonnée), ils ont de bonnes notes (proposition principale)</w:t>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b/>
          <w:bCs/>
          <w:color w:val="333333"/>
          <w:spacing w:val="7"/>
          <w:sz w:val="24"/>
          <w:szCs w:val="24"/>
          <w:lang w:eastAsia="fr-FR"/>
        </w:rPr>
        <w:t>Comme</w:t>
      </w:r>
      <w:r w:rsidRPr="00BE6A1A">
        <w:rPr>
          <w:rFonts w:ascii="Bentham" w:eastAsia="Times New Roman" w:hAnsi="Bentham" w:cs="Times New Roman"/>
          <w:color w:val="333333"/>
          <w:spacing w:val="7"/>
          <w:sz w:val="24"/>
          <w:szCs w:val="24"/>
          <w:lang w:eastAsia="fr-FR"/>
        </w:rPr>
        <w:t> les élèves de 407 sont drôles (proposition subordonnée), ils font beaucoup rire leurs professeurs (proposition principale)</w:t>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color w:val="333333"/>
          <w:spacing w:val="7"/>
          <w:sz w:val="24"/>
          <w:szCs w:val="24"/>
          <w:lang w:eastAsia="fr-FR"/>
        </w:rPr>
        <w:br/>
        <w:t>Arlane va faire des progrès (proposition principale) </w:t>
      </w:r>
      <w:r w:rsidRPr="00BE6A1A">
        <w:rPr>
          <w:rFonts w:ascii="Bentham" w:eastAsia="Times New Roman" w:hAnsi="Bentham" w:cs="Times New Roman"/>
          <w:b/>
          <w:bCs/>
          <w:color w:val="333333"/>
          <w:spacing w:val="7"/>
          <w:sz w:val="24"/>
          <w:szCs w:val="24"/>
          <w:lang w:eastAsia="fr-FR"/>
        </w:rPr>
        <w:t>vu qu’</w:t>
      </w:r>
      <w:r w:rsidRPr="00BE6A1A">
        <w:rPr>
          <w:rFonts w:ascii="Bentham" w:eastAsia="Times New Roman" w:hAnsi="Bentham" w:cs="Times New Roman"/>
          <w:color w:val="333333"/>
          <w:spacing w:val="7"/>
          <w:sz w:val="24"/>
          <w:szCs w:val="24"/>
          <w:lang w:eastAsia="fr-FR"/>
        </w:rPr>
        <w:t>il se montre concentré en cours (proposition subordonnée)</w:t>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color w:val="333333"/>
          <w:spacing w:val="7"/>
          <w:sz w:val="24"/>
          <w:szCs w:val="24"/>
          <w:lang w:eastAsia="fr-FR"/>
        </w:rPr>
        <w:br/>
      </w:r>
    </w:p>
    <w:p w:rsidR="00BE6A1A" w:rsidRDefault="00BE6A1A" w:rsidP="00BE6A1A">
      <w:pPr>
        <w:spacing w:after="0" w:line="240" w:lineRule="auto"/>
        <w:outlineLvl w:val="4"/>
        <w:rPr>
          <w:rFonts w:ascii="Bentham" w:eastAsia="Times New Roman" w:hAnsi="Bentham" w:cs="Times New Roman"/>
          <w:b/>
          <w:bCs/>
          <w:color w:val="A52A2A"/>
          <w:spacing w:val="7"/>
          <w:sz w:val="27"/>
          <w:szCs w:val="27"/>
          <w:lang w:eastAsia="fr-FR"/>
        </w:rPr>
      </w:pPr>
      <w:r w:rsidRPr="00BE6A1A">
        <w:rPr>
          <w:rFonts w:ascii="Bentham" w:eastAsia="Times New Roman" w:hAnsi="Bentham" w:cs="Times New Roman"/>
          <w:b/>
          <w:bCs/>
          <w:color w:val="A52A2A"/>
          <w:spacing w:val="7"/>
          <w:sz w:val="27"/>
          <w:szCs w:val="27"/>
          <w:lang w:eastAsia="fr-FR"/>
        </w:rPr>
        <w:t>À votre tour de former des phrases avec des subordonnées circonstancielles de cause</w:t>
      </w:r>
    </w:p>
    <w:p w:rsidR="00BE6A1A" w:rsidRDefault="00BE6A1A" w:rsidP="00BE6A1A">
      <w:pPr>
        <w:spacing w:after="0" w:line="240" w:lineRule="auto"/>
        <w:outlineLvl w:val="4"/>
        <w:rPr>
          <w:rFonts w:ascii="Bentham" w:eastAsia="Times New Roman" w:hAnsi="Bentham" w:cs="Times New Roman"/>
          <w:b/>
          <w:bCs/>
          <w:color w:val="A52A2A"/>
          <w:spacing w:val="7"/>
          <w:sz w:val="27"/>
          <w:szCs w:val="27"/>
          <w:lang w:eastAsia="fr-FR"/>
        </w:rPr>
      </w:pPr>
    </w:p>
    <w:tbl>
      <w:tblPr>
        <w:tblStyle w:val="Grilledutableau"/>
        <w:tblW w:w="0" w:type="auto"/>
        <w:tblLook w:val="04A0" w:firstRow="1" w:lastRow="0" w:firstColumn="1" w:lastColumn="0" w:noHBand="0" w:noVBand="1"/>
      </w:tblPr>
      <w:tblGrid>
        <w:gridCol w:w="9212"/>
      </w:tblGrid>
      <w:tr w:rsidR="00BE6A1A" w:rsidTr="00BE6A1A">
        <w:tc>
          <w:tcPr>
            <w:tcW w:w="9212" w:type="dxa"/>
          </w:tcPr>
          <w:p w:rsidR="00BE6A1A" w:rsidRDefault="00BE6A1A" w:rsidP="00BE6A1A">
            <w:pPr>
              <w:outlineLvl w:val="4"/>
              <w:rPr>
                <w:rFonts w:ascii="Bentham" w:eastAsia="Times New Roman" w:hAnsi="Bentham" w:cs="Times New Roman"/>
                <w:color w:val="A52A2A"/>
                <w:spacing w:val="7"/>
                <w:sz w:val="27"/>
                <w:szCs w:val="27"/>
                <w:lang w:eastAsia="fr-FR"/>
              </w:rPr>
            </w:pPr>
          </w:p>
          <w:p w:rsidR="00BE6A1A" w:rsidRDefault="00BE6A1A" w:rsidP="00BE6A1A">
            <w:pPr>
              <w:outlineLvl w:val="4"/>
              <w:rPr>
                <w:rFonts w:ascii="Bentham" w:eastAsia="Times New Roman" w:hAnsi="Bentham" w:cs="Times New Roman"/>
                <w:color w:val="A52A2A"/>
                <w:spacing w:val="7"/>
                <w:sz w:val="27"/>
                <w:szCs w:val="27"/>
                <w:lang w:eastAsia="fr-FR"/>
              </w:rPr>
            </w:pPr>
          </w:p>
          <w:p w:rsidR="00BE6A1A" w:rsidRDefault="00BE6A1A" w:rsidP="00BE6A1A">
            <w:pPr>
              <w:outlineLvl w:val="4"/>
              <w:rPr>
                <w:rFonts w:ascii="Bentham" w:eastAsia="Times New Roman" w:hAnsi="Bentham" w:cs="Times New Roman"/>
                <w:color w:val="A52A2A"/>
                <w:spacing w:val="7"/>
                <w:sz w:val="27"/>
                <w:szCs w:val="27"/>
                <w:lang w:eastAsia="fr-FR"/>
              </w:rPr>
            </w:pPr>
          </w:p>
          <w:p w:rsidR="00BE6A1A" w:rsidRDefault="00BE6A1A" w:rsidP="00BE6A1A">
            <w:pPr>
              <w:outlineLvl w:val="4"/>
              <w:rPr>
                <w:rFonts w:ascii="Bentham" w:eastAsia="Times New Roman" w:hAnsi="Bentham" w:cs="Times New Roman"/>
                <w:color w:val="A52A2A"/>
                <w:spacing w:val="7"/>
                <w:sz w:val="27"/>
                <w:szCs w:val="27"/>
                <w:lang w:eastAsia="fr-FR"/>
              </w:rPr>
            </w:pPr>
          </w:p>
          <w:p w:rsidR="00BE6A1A" w:rsidRDefault="00BE6A1A" w:rsidP="00BE6A1A">
            <w:pPr>
              <w:outlineLvl w:val="4"/>
              <w:rPr>
                <w:rFonts w:ascii="Bentham" w:eastAsia="Times New Roman" w:hAnsi="Bentham" w:cs="Times New Roman"/>
                <w:color w:val="A52A2A"/>
                <w:spacing w:val="7"/>
                <w:sz w:val="27"/>
                <w:szCs w:val="27"/>
                <w:lang w:eastAsia="fr-FR"/>
              </w:rPr>
            </w:pPr>
          </w:p>
          <w:p w:rsidR="00BE6A1A" w:rsidRDefault="00BE6A1A" w:rsidP="00BE6A1A">
            <w:pPr>
              <w:outlineLvl w:val="4"/>
              <w:rPr>
                <w:rFonts w:ascii="Bentham" w:eastAsia="Times New Roman" w:hAnsi="Bentham" w:cs="Times New Roman"/>
                <w:color w:val="A52A2A"/>
                <w:spacing w:val="7"/>
                <w:sz w:val="27"/>
                <w:szCs w:val="27"/>
                <w:lang w:eastAsia="fr-FR"/>
              </w:rPr>
            </w:pPr>
          </w:p>
        </w:tc>
      </w:tr>
    </w:tbl>
    <w:p w:rsidR="00BE6A1A" w:rsidRPr="00BE6A1A" w:rsidRDefault="00BE6A1A" w:rsidP="00BE6A1A">
      <w:pPr>
        <w:spacing w:after="0" w:line="240" w:lineRule="auto"/>
        <w:outlineLvl w:val="4"/>
        <w:rPr>
          <w:rFonts w:ascii="Bentham" w:eastAsia="Times New Roman" w:hAnsi="Bentham" w:cs="Times New Roman"/>
          <w:color w:val="A52A2A"/>
          <w:spacing w:val="7"/>
          <w:sz w:val="27"/>
          <w:szCs w:val="27"/>
          <w:lang w:eastAsia="fr-FR"/>
        </w:rPr>
      </w:pPr>
    </w:p>
    <w:p w:rsidR="00BE6A1A" w:rsidRPr="00BE6A1A" w:rsidRDefault="00BE6A1A" w:rsidP="00BE6A1A">
      <w:pPr>
        <w:shd w:val="clear" w:color="auto" w:fill="FFFFFF"/>
        <w:spacing w:after="0" w:line="240" w:lineRule="auto"/>
        <w:outlineLvl w:val="2"/>
        <w:rPr>
          <w:rFonts w:ascii="Bentham" w:eastAsia="Times New Roman" w:hAnsi="Bentham" w:cs="Times New Roman"/>
          <w:b/>
          <w:caps/>
          <w:color w:val="A52A2A"/>
          <w:spacing w:val="7"/>
          <w:sz w:val="36"/>
          <w:szCs w:val="36"/>
          <w:u w:val="single"/>
          <w:lang w:eastAsia="fr-FR"/>
        </w:rPr>
      </w:pPr>
      <w:r w:rsidRPr="00BE6A1A">
        <w:rPr>
          <w:rFonts w:ascii="Bentham" w:eastAsia="Times New Roman" w:hAnsi="Bentham" w:cs="Times New Roman"/>
          <w:caps/>
          <w:color w:val="A52A2A"/>
          <w:spacing w:val="7"/>
          <w:sz w:val="36"/>
          <w:szCs w:val="36"/>
          <w:lang w:eastAsia="fr-FR"/>
        </w:rPr>
        <w:br/>
      </w:r>
      <w:r w:rsidRPr="00BE6A1A">
        <w:rPr>
          <w:rFonts w:ascii="Bentham" w:eastAsia="Times New Roman" w:hAnsi="Bentham" w:cs="Times New Roman"/>
          <w:caps/>
          <w:color w:val="A52A2A"/>
          <w:spacing w:val="7"/>
          <w:sz w:val="36"/>
          <w:szCs w:val="36"/>
          <w:lang w:eastAsia="fr-FR"/>
        </w:rPr>
        <w:br/>
      </w:r>
      <w:r w:rsidRPr="00BE6A1A">
        <w:rPr>
          <w:rFonts w:ascii="Bentham" w:eastAsia="Times New Roman" w:hAnsi="Bentham" w:cs="Times New Roman"/>
          <w:b/>
          <w:caps/>
          <w:color w:val="A52A2A"/>
          <w:spacing w:val="7"/>
          <w:sz w:val="36"/>
          <w:szCs w:val="36"/>
          <w:u w:val="single"/>
          <w:lang w:eastAsia="fr-FR"/>
        </w:rPr>
        <w:t xml:space="preserve">III - </w:t>
      </w:r>
      <w:r w:rsidRPr="00BE6A1A">
        <w:rPr>
          <w:rFonts w:ascii="Bentham" w:eastAsia="Times New Roman" w:hAnsi="Bentham" w:cs="Times New Roman"/>
          <w:b/>
          <w:caps/>
          <w:color w:val="A52A2A"/>
          <w:spacing w:val="7"/>
          <w:sz w:val="36"/>
          <w:szCs w:val="36"/>
          <w:u w:val="single"/>
          <w:lang w:eastAsia="fr-FR"/>
        </w:rPr>
        <w:t>LES SUBORDONNÉES CIRCONSTANCIELLES DE CONSÉQUENCE</w:t>
      </w:r>
    </w:p>
    <w:p w:rsidR="00BE6A1A" w:rsidRDefault="00BE6A1A" w:rsidP="00BE6A1A">
      <w:pPr>
        <w:shd w:val="clear" w:color="auto" w:fill="FFFFFF"/>
        <w:spacing w:before="150" w:after="0" w:line="240" w:lineRule="auto"/>
        <w:outlineLvl w:val="5"/>
        <w:rPr>
          <w:rFonts w:ascii="Bentham" w:eastAsia="Times New Roman" w:hAnsi="Bentham" w:cs="Times New Roman"/>
          <w:color w:val="333333"/>
          <w:spacing w:val="7"/>
          <w:sz w:val="24"/>
          <w:szCs w:val="24"/>
          <w:lang w:eastAsia="fr-FR"/>
        </w:rPr>
      </w:pPr>
      <w:r w:rsidRPr="00BE6A1A">
        <w:rPr>
          <w:rFonts w:ascii="Bentham" w:eastAsia="Times New Roman" w:hAnsi="Bentham" w:cs="Times New Roman"/>
          <w:color w:val="333333"/>
          <w:spacing w:val="7"/>
          <w:sz w:val="24"/>
          <w:szCs w:val="24"/>
          <w:lang w:eastAsia="fr-FR"/>
        </w:rPr>
        <w:t>Une subordonnée circonstancielle de conséquence exprime la conséquence. Elle est introduite par </w:t>
      </w:r>
      <w:r w:rsidRPr="00BE6A1A">
        <w:rPr>
          <w:rFonts w:ascii="Bentham" w:eastAsia="Times New Roman" w:hAnsi="Bentham" w:cs="Times New Roman"/>
          <w:i/>
          <w:iCs/>
          <w:color w:val="333333"/>
          <w:spacing w:val="7"/>
          <w:sz w:val="24"/>
          <w:szCs w:val="24"/>
          <w:lang w:eastAsia="fr-FR"/>
        </w:rPr>
        <w:t>de sorte que, si bien que, au point que, de façon que, tellement que …</w:t>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i/>
          <w:color w:val="333333"/>
          <w:spacing w:val="7"/>
          <w:sz w:val="24"/>
          <w:szCs w:val="24"/>
          <w:lang w:eastAsia="fr-FR"/>
        </w:rPr>
        <w:t>Exemples :</w:t>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color w:val="333333"/>
          <w:spacing w:val="7"/>
          <w:sz w:val="24"/>
          <w:szCs w:val="24"/>
          <w:lang w:eastAsia="fr-FR"/>
        </w:rPr>
        <w:br/>
        <w:t>Bénédicte travaille beaucoup (proposition principale), </w:t>
      </w:r>
      <w:r w:rsidRPr="00BE6A1A">
        <w:rPr>
          <w:rFonts w:ascii="Bentham" w:eastAsia="Times New Roman" w:hAnsi="Bentham" w:cs="Times New Roman"/>
          <w:b/>
          <w:bCs/>
          <w:color w:val="333333"/>
          <w:spacing w:val="7"/>
          <w:sz w:val="24"/>
          <w:szCs w:val="24"/>
          <w:lang w:eastAsia="fr-FR"/>
        </w:rPr>
        <w:t>de sorte qu</w:t>
      </w:r>
      <w:r w:rsidRPr="00BE6A1A">
        <w:rPr>
          <w:rFonts w:ascii="Bentham" w:eastAsia="Times New Roman" w:hAnsi="Bentham" w:cs="Times New Roman"/>
          <w:color w:val="333333"/>
          <w:spacing w:val="7"/>
          <w:sz w:val="24"/>
          <w:szCs w:val="24"/>
          <w:lang w:eastAsia="fr-FR"/>
        </w:rPr>
        <w:t>’elle fait des progrès en français (proposition subordonnée)</w:t>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color w:val="333333"/>
          <w:spacing w:val="7"/>
          <w:sz w:val="24"/>
          <w:szCs w:val="24"/>
          <w:lang w:eastAsia="fr-FR"/>
        </w:rPr>
        <w:br/>
        <w:t>Ilian a fait des bêtises (proposition principale),</w:t>
      </w:r>
      <w:r w:rsidRPr="00BE6A1A">
        <w:rPr>
          <w:rFonts w:ascii="Bentham" w:eastAsia="Times New Roman" w:hAnsi="Bentham" w:cs="Times New Roman"/>
          <w:b/>
          <w:bCs/>
          <w:color w:val="333333"/>
          <w:spacing w:val="7"/>
          <w:sz w:val="24"/>
          <w:szCs w:val="24"/>
          <w:lang w:eastAsia="fr-FR"/>
        </w:rPr>
        <w:t> si bien qu’</w:t>
      </w:r>
      <w:r w:rsidRPr="00BE6A1A">
        <w:rPr>
          <w:rFonts w:ascii="Bentham" w:eastAsia="Times New Roman" w:hAnsi="Bentham" w:cs="Times New Roman"/>
          <w:color w:val="333333"/>
          <w:spacing w:val="7"/>
          <w:sz w:val="24"/>
          <w:szCs w:val="24"/>
          <w:lang w:eastAsia="fr-FR"/>
        </w:rPr>
        <w:t>il a été grondé par sa mère (proposition subordonnée)</w:t>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color w:val="333333"/>
          <w:spacing w:val="7"/>
          <w:sz w:val="24"/>
          <w:szCs w:val="24"/>
          <w:lang w:eastAsia="fr-FR"/>
        </w:rPr>
        <w:br/>
        <w:t>Hamza est studieux (proposition principale), </w:t>
      </w:r>
      <w:r w:rsidRPr="00BE6A1A">
        <w:rPr>
          <w:rFonts w:ascii="Bentham" w:eastAsia="Times New Roman" w:hAnsi="Bentham" w:cs="Times New Roman"/>
          <w:b/>
          <w:bCs/>
          <w:color w:val="333333"/>
          <w:spacing w:val="7"/>
          <w:sz w:val="24"/>
          <w:szCs w:val="24"/>
          <w:lang w:eastAsia="fr-FR"/>
        </w:rPr>
        <w:t>si bien qu’</w:t>
      </w:r>
      <w:r w:rsidRPr="00BE6A1A">
        <w:rPr>
          <w:rFonts w:ascii="Bentham" w:eastAsia="Times New Roman" w:hAnsi="Bentham" w:cs="Times New Roman"/>
          <w:color w:val="333333"/>
          <w:spacing w:val="7"/>
          <w:sz w:val="24"/>
          <w:szCs w:val="24"/>
          <w:lang w:eastAsia="fr-FR"/>
        </w:rPr>
        <w:t>il a rendu une belle rédaction.</w:t>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color w:val="333333"/>
          <w:spacing w:val="7"/>
          <w:sz w:val="24"/>
          <w:szCs w:val="24"/>
          <w:lang w:eastAsia="fr-FR"/>
        </w:rPr>
        <w:lastRenderedPageBreak/>
        <w:br/>
        <w:t>Les 402 sont un peu désorganisés (proposition principale), </w:t>
      </w:r>
      <w:r w:rsidRPr="00BE6A1A">
        <w:rPr>
          <w:rFonts w:ascii="Bentham" w:eastAsia="Times New Roman" w:hAnsi="Bentham" w:cs="Times New Roman"/>
          <w:b/>
          <w:bCs/>
          <w:color w:val="333333"/>
          <w:spacing w:val="7"/>
          <w:sz w:val="24"/>
          <w:szCs w:val="24"/>
          <w:lang w:eastAsia="fr-FR"/>
        </w:rPr>
        <w:t>au point que</w:t>
      </w:r>
      <w:r w:rsidRPr="00BE6A1A">
        <w:rPr>
          <w:rFonts w:ascii="Bentham" w:eastAsia="Times New Roman" w:hAnsi="Bentham" w:cs="Times New Roman"/>
          <w:color w:val="333333"/>
          <w:spacing w:val="7"/>
          <w:sz w:val="24"/>
          <w:szCs w:val="24"/>
          <w:lang w:eastAsia="fr-FR"/>
        </w:rPr>
        <w:t> leur poisson d’avril est tombé à l’eau ! (proposition subordonnée)</w:t>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color w:val="333333"/>
          <w:spacing w:val="7"/>
          <w:sz w:val="24"/>
          <w:szCs w:val="24"/>
          <w:lang w:eastAsia="fr-FR"/>
        </w:rPr>
        <w:br/>
        <w:t>Océane et Myriem sont très stressées (proposition principale), </w:t>
      </w:r>
      <w:r w:rsidRPr="00BE6A1A">
        <w:rPr>
          <w:rFonts w:ascii="Bentham" w:eastAsia="Times New Roman" w:hAnsi="Bentham" w:cs="Times New Roman"/>
          <w:b/>
          <w:bCs/>
          <w:color w:val="333333"/>
          <w:spacing w:val="7"/>
          <w:sz w:val="24"/>
          <w:szCs w:val="24"/>
          <w:lang w:eastAsia="fr-FR"/>
        </w:rPr>
        <w:t>de sorte qu’</w:t>
      </w:r>
      <w:r w:rsidRPr="00BE6A1A">
        <w:rPr>
          <w:rFonts w:ascii="Bentham" w:eastAsia="Times New Roman" w:hAnsi="Bentham" w:cs="Times New Roman"/>
          <w:color w:val="333333"/>
          <w:spacing w:val="7"/>
          <w:sz w:val="24"/>
          <w:szCs w:val="24"/>
          <w:lang w:eastAsia="fr-FR"/>
        </w:rPr>
        <w:t>il faudrait qu’elles fassent de la méditation (proposition subordonnée)</w:t>
      </w:r>
    </w:p>
    <w:p w:rsidR="00BE6A1A" w:rsidRPr="00BE6A1A" w:rsidRDefault="00BE6A1A" w:rsidP="00BE6A1A">
      <w:pPr>
        <w:shd w:val="clear" w:color="auto" w:fill="FFFFFF"/>
        <w:spacing w:before="150" w:after="0" w:line="240" w:lineRule="auto"/>
        <w:outlineLvl w:val="5"/>
        <w:rPr>
          <w:rFonts w:ascii="Bentham" w:eastAsia="Times New Roman" w:hAnsi="Bentham" w:cs="Times New Roman"/>
          <w:color w:val="333333"/>
          <w:spacing w:val="7"/>
          <w:sz w:val="24"/>
          <w:szCs w:val="24"/>
          <w:lang w:eastAsia="fr-FR"/>
        </w:rPr>
      </w:pPr>
    </w:p>
    <w:p w:rsidR="00BE6A1A" w:rsidRDefault="00BE6A1A" w:rsidP="00BE6A1A">
      <w:pPr>
        <w:shd w:val="clear" w:color="auto" w:fill="FFFFFF"/>
        <w:spacing w:after="0" w:line="240" w:lineRule="auto"/>
        <w:outlineLvl w:val="4"/>
        <w:rPr>
          <w:rFonts w:ascii="Bentham" w:eastAsia="Times New Roman" w:hAnsi="Bentham" w:cs="Times New Roman"/>
          <w:b/>
          <w:bCs/>
          <w:color w:val="A52A2A"/>
          <w:spacing w:val="7"/>
          <w:sz w:val="27"/>
          <w:szCs w:val="27"/>
          <w:lang w:eastAsia="fr-FR"/>
        </w:rPr>
      </w:pPr>
      <w:r w:rsidRPr="00BE6A1A">
        <w:rPr>
          <w:rFonts w:ascii="Bentham" w:eastAsia="Times New Roman" w:hAnsi="Bentham" w:cs="Times New Roman"/>
          <w:b/>
          <w:bCs/>
          <w:color w:val="A52A2A"/>
          <w:spacing w:val="7"/>
          <w:sz w:val="27"/>
          <w:szCs w:val="27"/>
          <w:lang w:eastAsia="fr-FR"/>
        </w:rPr>
        <w:t>À votre tour de former des phrases avec des subordonnées circonstancielles de conséquence</w:t>
      </w:r>
    </w:p>
    <w:p w:rsidR="00BE6A1A" w:rsidRDefault="00BE6A1A" w:rsidP="00BE6A1A">
      <w:pPr>
        <w:shd w:val="clear" w:color="auto" w:fill="FFFFFF"/>
        <w:spacing w:after="0" w:line="240" w:lineRule="auto"/>
        <w:outlineLvl w:val="4"/>
        <w:rPr>
          <w:rFonts w:ascii="Bentham" w:eastAsia="Times New Roman" w:hAnsi="Bentham" w:cs="Times New Roman"/>
          <w:b/>
          <w:bCs/>
          <w:color w:val="A52A2A"/>
          <w:spacing w:val="7"/>
          <w:sz w:val="27"/>
          <w:szCs w:val="27"/>
          <w:lang w:eastAsia="fr-FR"/>
        </w:rPr>
      </w:pPr>
    </w:p>
    <w:tbl>
      <w:tblPr>
        <w:tblStyle w:val="Grilledutableau"/>
        <w:tblW w:w="0" w:type="auto"/>
        <w:tblLook w:val="04A0" w:firstRow="1" w:lastRow="0" w:firstColumn="1" w:lastColumn="0" w:noHBand="0" w:noVBand="1"/>
      </w:tblPr>
      <w:tblGrid>
        <w:gridCol w:w="9212"/>
      </w:tblGrid>
      <w:tr w:rsidR="00BE6A1A" w:rsidTr="00BE6A1A">
        <w:tc>
          <w:tcPr>
            <w:tcW w:w="9212" w:type="dxa"/>
          </w:tcPr>
          <w:p w:rsidR="00BE6A1A" w:rsidRDefault="00BE6A1A" w:rsidP="00BE6A1A">
            <w:pPr>
              <w:outlineLvl w:val="4"/>
              <w:rPr>
                <w:rFonts w:ascii="Bentham" w:eastAsia="Times New Roman" w:hAnsi="Bentham" w:cs="Times New Roman"/>
                <w:color w:val="A52A2A"/>
                <w:spacing w:val="7"/>
                <w:sz w:val="27"/>
                <w:szCs w:val="27"/>
                <w:lang w:eastAsia="fr-FR"/>
              </w:rPr>
            </w:pPr>
          </w:p>
          <w:p w:rsidR="00BE6A1A" w:rsidRDefault="00BE6A1A" w:rsidP="00BE6A1A">
            <w:pPr>
              <w:outlineLvl w:val="4"/>
              <w:rPr>
                <w:rFonts w:ascii="Bentham" w:eastAsia="Times New Roman" w:hAnsi="Bentham" w:cs="Times New Roman"/>
                <w:color w:val="A52A2A"/>
                <w:spacing w:val="7"/>
                <w:sz w:val="27"/>
                <w:szCs w:val="27"/>
                <w:lang w:eastAsia="fr-FR"/>
              </w:rPr>
            </w:pPr>
          </w:p>
          <w:p w:rsidR="00BE6A1A" w:rsidRDefault="00BE6A1A" w:rsidP="00BE6A1A">
            <w:pPr>
              <w:outlineLvl w:val="4"/>
              <w:rPr>
                <w:rFonts w:ascii="Bentham" w:eastAsia="Times New Roman" w:hAnsi="Bentham" w:cs="Times New Roman"/>
                <w:color w:val="A52A2A"/>
                <w:spacing w:val="7"/>
                <w:sz w:val="27"/>
                <w:szCs w:val="27"/>
                <w:lang w:eastAsia="fr-FR"/>
              </w:rPr>
            </w:pPr>
          </w:p>
          <w:p w:rsidR="00BE6A1A" w:rsidRDefault="00BE6A1A" w:rsidP="00BE6A1A">
            <w:pPr>
              <w:outlineLvl w:val="4"/>
              <w:rPr>
                <w:rFonts w:ascii="Bentham" w:eastAsia="Times New Roman" w:hAnsi="Bentham" w:cs="Times New Roman"/>
                <w:color w:val="A52A2A"/>
                <w:spacing w:val="7"/>
                <w:sz w:val="27"/>
                <w:szCs w:val="27"/>
                <w:lang w:eastAsia="fr-FR"/>
              </w:rPr>
            </w:pPr>
          </w:p>
          <w:p w:rsidR="00BE6A1A" w:rsidRDefault="00BE6A1A" w:rsidP="00BE6A1A">
            <w:pPr>
              <w:outlineLvl w:val="4"/>
              <w:rPr>
                <w:rFonts w:ascii="Bentham" w:eastAsia="Times New Roman" w:hAnsi="Bentham" w:cs="Times New Roman"/>
                <w:color w:val="A52A2A"/>
                <w:spacing w:val="7"/>
                <w:sz w:val="27"/>
                <w:szCs w:val="27"/>
                <w:lang w:eastAsia="fr-FR"/>
              </w:rPr>
            </w:pPr>
          </w:p>
          <w:p w:rsidR="00BE6A1A" w:rsidRDefault="00BE6A1A" w:rsidP="00BE6A1A">
            <w:pPr>
              <w:outlineLvl w:val="4"/>
              <w:rPr>
                <w:rFonts w:ascii="Bentham" w:eastAsia="Times New Roman" w:hAnsi="Bentham" w:cs="Times New Roman"/>
                <w:color w:val="A52A2A"/>
                <w:spacing w:val="7"/>
                <w:sz w:val="27"/>
                <w:szCs w:val="27"/>
                <w:lang w:eastAsia="fr-FR"/>
              </w:rPr>
            </w:pPr>
          </w:p>
        </w:tc>
      </w:tr>
    </w:tbl>
    <w:p w:rsidR="00BE6A1A" w:rsidRPr="00BE6A1A" w:rsidRDefault="00BE6A1A" w:rsidP="00BE6A1A">
      <w:pPr>
        <w:shd w:val="clear" w:color="auto" w:fill="FFFFFF"/>
        <w:spacing w:after="0" w:line="240" w:lineRule="auto"/>
        <w:outlineLvl w:val="4"/>
        <w:rPr>
          <w:rFonts w:ascii="Bentham" w:eastAsia="Times New Roman" w:hAnsi="Bentham" w:cs="Times New Roman"/>
          <w:color w:val="A52A2A"/>
          <w:spacing w:val="7"/>
          <w:sz w:val="27"/>
          <w:szCs w:val="27"/>
          <w:lang w:eastAsia="fr-FR"/>
        </w:rPr>
      </w:pPr>
    </w:p>
    <w:p w:rsidR="00BE6A1A" w:rsidRPr="00BE6A1A" w:rsidRDefault="00BE6A1A" w:rsidP="00BE6A1A">
      <w:pPr>
        <w:shd w:val="clear" w:color="auto" w:fill="FFFFFF"/>
        <w:spacing w:after="0" w:line="240" w:lineRule="auto"/>
        <w:outlineLvl w:val="2"/>
        <w:rPr>
          <w:rFonts w:ascii="Bentham" w:eastAsia="Times New Roman" w:hAnsi="Bentham" w:cs="Times New Roman"/>
          <w:b/>
          <w:caps/>
          <w:color w:val="A52A2A"/>
          <w:spacing w:val="7"/>
          <w:sz w:val="36"/>
          <w:szCs w:val="36"/>
          <w:u w:val="single"/>
          <w:lang w:eastAsia="fr-FR"/>
        </w:rPr>
      </w:pPr>
      <w:r w:rsidRPr="00BE6A1A">
        <w:rPr>
          <w:rFonts w:ascii="Bentham" w:eastAsia="Times New Roman" w:hAnsi="Bentham" w:cs="Times New Roman"/>
          <w:caps/>
          <w:color w:val="A52A2A"/>
          <w:spacing w:val="7"/>
          <w:sz w:val="36"/>
          <w:szCs w:val="36"/>
          <w:lang w:eastAsia="fr-FR"/>
        </w:rPr>
        <w:br/>
      </w:r>
      <w:r w:rsidRPr="00BE6A1A">
        <w:rPr>
          <w:rFonts w:ascii="Bentham" w:eastAsia="Times New Roman" w:hAnsi="Bentham" w:cs="Times New Roman"/>
          <w:b/>
          <w:caps/>
          <w:color w:val="A52A2A"/>
          <w:spacing w:val="7"/>
          <w:sz w:val="36"/>
          <w:szCs w:val="36"/>
          <w:u w:val="single"/>
          <w:lang w:eastAsia="fr-FR"/>
        </w:rPr>
        <w:t xml:space="preserve">IV - </w:t>
      </w:r>
      <w:r w:rsidRPr="00BE6A1A">
        <w:rPr>
          <w:rFonts w:ascii="Bentham" w:eastAsia="Times New Roman" w:hAnsi="Bentham" w:cs="Times New Roman"/>
          <w:b/>
          <w:caps/>
          <w:color w:val="A52A2A"/>
          <w:spacing w:val="7"/>
          <w:sz w:val="36"/>
          <w:szCs w:val="36"/>
          <w:u w:val="single"/>
          <w:lang w:eastAsia="fr-FR"/>
        </w:rPr>
        <w:t>LES SUBORDONNÉES CIRCONSTANCIELLES DE BUT</w:t>
      </w:r>
    </w:p>
    <w:p w:rsidR="00BE6A1A" w:rsidRDefault="00BE6A1A" w:rsidP="00BE6A1A">
      <w:pPr>
        <w:shd w:val="clear" w:color="auto" w:fill="FFFFFF"/>
        <w:spacing w:before="150" w:after="0" w:line="240" w:lineRule="auto"/>
        <w:outlineLvl w:val="5"/>
        <w:rPr>
          <w:rFonts w:ascii="Bentham" w:eastAsia="Times New Roman" w:hAnsi="Bentham" w:cs="Times New Roman"/>
          <w:color w:val="333333"/>
          <w:spacing w:val="7"/>
          <w:sz w:val="24"/>
          <w:szCs w:val="24"/>
          <w:lang w:eastAsia="fr-FR"/>
        </w:rPr>
      </w:pPr>
      <w:r w:rsidRPr="00BE6A1A">
        <w:rPr>
          <w:rFonts w:ascii="Bentham" w:eastAsia="Times New Roman" w:hAnsi="Bentham" w:cs="Times New Roman"/>
          <w:color w:val="333333"/>
          <w:spacing w:val="7"/>
          <w:sz w:val="24"/>
          <w:szCs w:val="24"/>
          <w:lang w:eastAsia="fr-FR"/>
        </w:rPr>
        <w:t>Une subordonnée circonstancielle de but exprime le but. Elle est introduite par</w:t>
      </w:r>
      <w:r w:rsidRPr="00BE6A1A">
        <w:rPr>
          <w:rFonts w:ascii="Bentham" w:eastAsia="Times New Roman" w:hAnsi="Bentham" w:cs="Times New Roman"/>
          <w:i/>
          <w:iCs/>
          <w:color w:val="333333"/>
          <w:spacing w:val="7"/>
          <w:sz w:val="24"/>
          <w:szCs w:val="24"/>
          <w:lang w:eastAsia="fr-FR"/>
        </w:rPr>
        <w:t> afin que, pour que, de manière que </w:t>
      </w:r>
      <w:r w:rsidRPr="00BE6A1A">
        <w:rPr>
          <w:rFonts w:ascii="Bentham" w:eastAsia="Times New Roman" w:hAnsi="Bentham" w:cs="Times New Roman"/>
          <w:color w:val="333333"/>
          <w:spacing w:val="7"/>
          <w:sz w:val="24"/>
          <w:szCs w:val="24"/>
          <w:lang w:eastAsia="fr-FR"/>
        </w:rPr>
        <w:t>…</w:t>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i/>
          <w:iCs/>
          <w:color w:val="333333"/>
          <w:spacing w:val="7"/>
          <w:sz w:val="24"/>
          <w:szCs w:val="24"/>
          <w:lang w:eastAsia="fr-FR"/>
        </w:rPr>
        <w:t>Exemples :</w:t>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color w:val="333333"/>
          <w:spacing w:val="7"/>
          <w:sz w:val="24"/>
          <w:szCs w:val="24"/>
          <w:lang w:eastAsia="fr-FR"/>
        </w:rPr>
        <w:br/>
        <w:t>Dioké, il faut que tu écrives plus (proposition principale) </w:t>
      </w:r>
      <w:r w:rsidRPr="00BE6A1A">
        <w:rPr>
          <w:rFonts w:ascii="Bentham" w:eastAsia="Times New Roman" w:hAnsi="Bentham" w:cs="Times New Roman"/>
          <w:b/>
          <w:bCs/>
          <w:color w:val="333333"/>
          <w:spacing w:val="7"/>
          <w:sz w:val="24"/>
          <w:szCs w:val="24"/>
          <w:lang w:eastAsia="fr-FR"/>
        </w:rPr>
        <w:t>pour que</w:t>
      </w:r>
      <w:r w:rsidRPr="00BE6A1A">
        <w:rPr>
          <w:rFonts w:ascii="Bentham" w:eastAsia="Times New Roman" w:hAnsi="Bentham" w:cs="Times New Roman"/>
          <w:color w:val="333333"/>
          <w:spacing w:val="7"/>
          <w:sz w:val="24"/>
          <w:szCs w:val="24"/>
          <w:lang w:eastAsia="fr-FR"/>
        </w:rPr>
        <w:t> tu progresses en rédaction (proposition subordonnée)</w:t>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color w:val="333333"/>
          <w:spacing w:val="7"/>
          <w:sz w:val="24"/>
          <w:szCs w:val="24"/>
          <w:lang w:eastAsia="fr-FR"/>
        </w:rPr>
        <w:br/>
        <w:t>Mickaël, il faut que tu participes plus (proposition principale),</w:t>
      </w:r>
      <w:r w:rsidRPr="00BE6A1A">
        <w:rPr>
          <w:rFonts w:ascii="Bentham" w:eastAsia="Times New Roman" w:hAnsi="Bentham" w:cs="Times New Roman"/>
          <w:b/>
          <w:bCs/>
          <w:color w:val="333333"/>
          <w:spacing w:val="7"/>
          <w:sz w:val="24"/>
          <w:szCs w:val="24"/>
          <w:lang w:eastAsia="fr-FR"/>
        </w:rPr>
        <w:t> afin que</w:t>
      </w:r>
      <w:r w:rsidRPr="00BE6A1A">
        <w:rPr>
          <w:rFonts w:ascii="Bentham" w:eastAsia="Times New Roman" w:hAnsi="Bentham" w:cs="Times New Roman"/>
          <w:color w:val="333333"/>
          <w:spacing w:val="7"/>
          <w:sz w:val="24"/>
          <w:szCs w:val="24"/>
          <w:lang w:eastAsia="fr-FR"/>
        </w:rPr>
        <w:t> tu puisses progresser (proposition subordonnée)</w:t>
      </w:r>
    </w:p>
    <w:p w:rsidR="00BE6A1A" w:rsidRPr="00BE6A1A" w:rsidRDefault="00BE6A1A" w:rsidP="00BE6A1A">
      <w:pPr>
        <w:shd w:val="clear" w:color="auto" w:fill="FFFFFF"/>
        <w:spacing w:before="150" w:after="0" w:line="240" w:lineRule="auto"/>
        <w:outlineLvl w:val="5"/>
        <w:rPr>
          <w:rFonts w:ascii="Bentham" w:eastAsia="Times New Roman" w:hAnsi="Bentham" w:cs="Times New Roman"/>
          <w:color w:val="333333"/>
          <w:spacing w:val="7"/>
          <w:sz w:val="24"/>
          <w:szCs w:val="24"/>
          <w:lang w:eastAsia="fr-FR"/>
        </w:rPr>
      </w:pPr>
    </w:p>
    <w:p w:rsidR="00BE6A1A" w:rsidRDefault="00BE6A1A" w:rsidP="00BE6A1A">
      <w:pPr>
        <w:shd w:val="clear" w:color="auto" w:fill="FFFFFF"/>
        <w:spacing w:after="0" w:line="240" w:lineRule="auto"/>
        <w:outlineLvl w:val="4"/>
        <w:rPr>
          <w:rFonts w:ascii="Bentham" w:eastAsia="Times New Roman" w:hAnsi="Bentham" w:cs="Times New Roman"/>
          <w:b/>
          <w:bCs/>
          <w:color w:val="A52A2A"/>
          <w:spacing w:val="7"/>
          <w:sz w:val="27"/>
          <w:szCs w:val="27"/>
          <w:lang w:eastAsia="fr-FR"/>
        </w:rPr>
      </w:pPr>
      <w:r w:rsidRPr="00BE6A1A">
        <w:rPr>
          <w:rFonts w:ascii="Bentham" w:eastAsia="Times New Roman" w:hAnsi="Bentham" w:cs="Times New Roman"/>
          <w:b/>
          <w:bCs/>
          <w:color w:val="A52A2A"/>
          <w:spacing w:val="7"/>
          <w:sz w:val="27"/>
          <w:szCs w:val="27"/>
          <w:lang w:eastAsia="fr-FR"/>
        </w:rPr>
        <w:t>À votre tour de former des phrases avec des subordonnées circonstancielles de but</w:t>
      </w:r>
    </w:p>
    <w:p w:rsidR="00BE6A1A" w:rsidRDefault="00BE6A1A" w:rsidP="00BE6A1A">
      <w:pPr>
        <w:shd w:val="clear" w:color="auto" w:fill="FFFFFF"/>
        <w:spacing w:after="0" w:line="240" w:lineRule="auto"/>
        <w:outlineLvl w:val="4"/>
        <w:rPr>
          <w:rFonts w:ascii="Bentham" w:eastAsia="Times New Roman" w:hAnsi="Bentham" w:cs="Times New Roman"/>
          <w:b/>
          <w:bCs/>
          <w:color w:val="A52A2A"/>
          <w:spacing w:val="7"/>
          <w:sz w:val="27"/>
          <w:szCs w:val="27"/>
          <w:lang w:eastAsia="fr-FR"/>
        </w:rPr>
      </w:pPr>
    </w:p>
    <w:tbl>
      <w:tblPr>
        <w:tblStyle w:val="Grilledutableau"/>
        <w:tblW w:w="0" w:type="auto"/>
        <w:tblLook w:val="04A0" w:firstRow="1" w:lastRow="0" w:firstColumn="1" w:lastColumn="0" w:noHBand="0" w:noVBand="1"/>
      </w:tblPr>
      <w:tblGrid>
        <w:gridCol w:w="9212"/>
      </w:tblGrid>
      <w:tr w:rsidR="00BE6A1A" w:rsidTr="00BE6A1A">
        <w:tc>
          <w:tcPr>
            <w:tcW w:w="9212" w:type="dxa"/>
          </w:tcPr>
          <w:p w:rsidR="00BE6A1A" w:rsidRDefault="00BE6A1A" w:rsidP="00BE6A1A">
            <w:pPr>
              <w:outlineLvl w:val="4"/>
              <w:rPr>
                <w:rFonts w:ascii="Bentham" w:eastAsia="Times New Roman" w:hAnsi="Bentham" w:cs="Times New Roman"/>
                <w:color w:val="A52A2A"/>
                <w:spacing w:val="7"/>
                <w:sz w:val="27"/>
                <w:szCs w:val="27"/>
                <w:lang w:eastAsia="fr-FR"/>
              </w:rPr>
            </w:pPr>
          </w:p>
          <w:p w:rsidR="00BE6A1A" w:rsidRDefault="00BE6A1A" w:rsidP="00BE6A1A">
            <w:pPr>
              <w:outlineLvl w:val="4"/>
              <w:rPr>
                <w:rFonts w:ascii="Bentham" w:eastAsia="Times New Roman" w:hAnsi="Bentham" w:cs="Times New Roman"/>
                <w:color w:val="A52A2A"/>
                <w:spacing w:val="7"/>
                <w:sz w:val="27"/>
                <w:szCs w:val="27"/>
                <w:lang w:eastAsia="fr-FR"/>
              </w:rPr>
            </w:pPr>
          </w:p>
          <w:p w:rsidR="00BE6A1A" w:rsidRDefault="00BE6A1A" w:rsidP="00BE6A1A">
            <w:pPr>
              <w:outlineLvl w:val="4"/>
              <w:rPr>
                <w:rFonts w:ascii="Bentham" w:eastAsia="Times New Roman" w:hAnsi="Bentham" w:cs="Times New Roman"/>
                <w:color w:val="A52A2A"/>
                <w:spacing w:val="7"/>
                <w:sz w:val="27"/>
                <w:szCs w:val="27"/>
                <w:lang w:eastAsia="fr-FR"/>
              </w:rPr>
            </w:pPr>
          </w:p>
          <w:p w:rsidR="00BE6A1A" w:rsidRDefault="00BE6A1A" w:rsidP="00BE6A1A">
            <w:pPr>
              <w:outlineLvl w:val="4"/>
              <w:rPr>
                <w:rFonts w:ascii="Bentham" w:eastAsia="Times New Roman" w:hAnsi="Bentham" w:cs="Times New Roman"/>
                <w:color w:val="A52A2A"/>
                <w:spacing w:val="7"/>
                <w:sz w:val="27"/>
                <w:szCs w:val="27"/>
                <w:lang w:eastAsia="fr-FR"/>
              </w:rPr>
            </w:pPr>
          </w:p>
          <w:p w:rsidR="00BE6A1A" w:rsidRDefault="00BE6A1A" w:rsidP="00BE6A1A">
            <w:pPr>
              <w:outlineLvl w:val="4"/>
              <w:rPr>
                <w:rFonts w:ascii="Bentham" w:eastAsia="Times New Roman" w:hAnsi="Bentham" w:cs="Times New Roman"/>
                <w:color w:val="A52A2A"/>
                <w:spacing w:val="7"/>
                <w:sz w:val="27"/>
                <w:szCs w:val="27"/>
                <w:lang w:eastAsia="fr-FR"/>
              </w:rPr>
            </w:pPr>
          </w:p>
          <w:p w:rsidR="00BE6A1A" w:rsidRDefault="00BE6A1A" w:rsidP="00BE6A1A">
            <w:pPr>
              <w:outlineLvl w:val="4"/>
              <w:rPr>
                <w:rFonts w:ascii="Bentham" w:eastAsia="Times New Roman" w:hAnsi="Bentham" w:cs="Times New Roman"/>
                <w:color w:val="A52A2A"/>
                <w:spacing w:val="7"/>
                <w:sz w:val="27"/>
                <w:szCs w:val="27"/>
                <w:lang w:eastAsia="fr-FR"/>
              </w:rPr>
            </w:pPr>
          </w:p>
        </w:tc>
      </w:tr>
    </w:tbl>
    <w:p w:rsidR="00BE6A1A" w:rsidRPr="00BE6A1A" w:rsidRDefault="00BE6A1A" w:rsidP="00BE6A1A">
      <w:pPr>
        <w:shd w:val="clear" w:color="auto" w:fill="FFFFFF"/>
        <w:spacing w:after="0" w:line="240" w:lineRule="auto"/>
        <w:outlineLvl w:val="4"/>
        <w:rPr>
          <w:rFonts w:ascii="Bentham" w:eastAsia="Times New Roman" w:hAnsi="Bentham" w:cs="Times New Roman"/>
          <w:color w:val="A52A2A"/>
          <w:spacing w:val="7"/>
          <w:sz w:val="27"/>
          <w:szCs w:val="27"/>
          <w:lang w:eastAsia="fr-FR"/>
        </w:rPr>
      </w:pPr>
    </w:p>
    <w:p w:rsidR="00BE6A1A" w:rsidRDefault="00BE6A1A" w:rsidP="00BE6A1A">
      <w:pPr>
        <w:shd w:val="clear" w:color="auto" w:fill="FFFFFF"/>
        <w:spacing w:after="0" w:line="240" w:lineRule="auto"/>
        <w:outlineLvl w:val="2"/>
        <w:rPr>
          <w:rFonts w:ascii="Bentham" w:eastAsia="Times New Roman" w:hAnsi="Bentham" w:cs="Times New Roman"/>
          <w:caps/>
          <w:color w:val="A52A2A"/>
          <w:spacing w:val="7"/>
          <w:sz w:val="36"/>
          <w:szCs w:val="36"/>
          <w:lang w:eastAsia="fr-FR"/>
        </w:rPr>
      </w:pPr>
    </w:p>
    <w:p w:rsidR="00BE6A1A" w:rsidRDefault="00BE6A1A" w:rsidP="00BE6A1A">
      <w:pPr>
        <w:shd w:val="clear" w:color="auto" w:fill="FFFFFF"/>
        <w:spacing w:after="0" w:line="240" w:lineRule="auto"/>
        <w:outlineLvl w:val="2"/>
        <w:rPr>
          <w:rFonts w:ascii="Bentham" w:eastAsia="Times New Roman" w:hAnsi="Bentham" w:cs="Times New Roman"/>
          <w:caps/>
          <w:color w:val="A52A2A"/>
          <w:spacing w:val="7"/>
          <w:sz w:val="36"/>
          <w:szCs w:val="36"/>
          <w:lang w:eastAsia="fr-FR"/>
        </w:rPr>
      </w:pPr>
    </w:p>
    <w:p w:rsidR="00BE6A1A" w:rsidRPr="00BE6A1A" w:rsidRDefault="00BE6A1A" w:rsidP="00BE6A1A">
      <w:pPr>
        <w:shd w:val="clear" w:color="auto" w:fill="FFFFFF"/>
        <w:spacing w:after="0" w:line="240" w:lineRule="auto"/>
        <w:outlineLvl w:val="2"/>
        <w:rPr>
          <w:rFonts w:ascii="Bentham" w:eastAsia="Times New Roman" w:hAnsi="Bentham" w:cs="Times New Roman"/>
          <w:b/>
          <w:caps/>
          <w:color w:val="A52A2A"/>
          <w:spacing w:val="7"/>
          <w:sz w:val="36"/>
          <w:szCs w:val="36"/>
          <w:u w:val="single"/>
          <w:lang w:eastAsia="fr-FR"/>
        </w:rPr>
      </w:pPr>
      <w:r w:rsidRPr="00BE6A1A">
        <w:rPr>
          <w:rFonts w:ascii="Bentham" w:eastAsia="Times New Roman" w:hAnsi="Bentham" w:cs="Times New Roman"/>
          <w:b/>
          <w:caps/>
          <w:color w:val="A52A2A"/>
          <w:spacing w:val="7"/>
          <w:sz w:val="36"/>
          <w:szCs w:val="36"/>
          <w:u w:val="single"/>
          <w:lang w:eastAsia="fr-FR"/>
        </w:rPr>
        <w:lastRenderedPageBreak/>
        <w:t xml:space="preserve">V - </w:t>
      </w:r>
      <w:r w:rsidRPr="00BE6A1A">
        <w:rPr>
          <w:rFonts w:ascii="Bentham" w:eastAsia="Times New Roman" w:hAnsi="Bentham" w:cs="Times New Roman"/>
          <w:b/>
          <w:caps/>
          <w:color w:val="A52A2A"/>
          <w:spacing w:val="7"/>
          <w:sz w:val="36"/>
          <w:szCs w:val="36"/>
          <w:u w:val="single"/>
          <w:lang w:eastAsia="fr-FR"/>
        </w:rPr>
        <w:t>LES SUBORDONNÉES CIRCONSTANCIELLES DE CONDITION</w:t>
      </w:r>
    </w:p>
    <w:p w:rsidR="00BE6A1A" w:rsidRDefault="00BE6A1A" w:rsidP="00BE6A1A">
      <w:pPr>
        <w:shd w:val="clear" w:color="auto" w:fill="FFFFFF"/>
        <w:spacing w:before="150" w:after="0" w:line="240" w:lineRule="auto"/>
        <w:outlineLvl w:val="5"/>
        <w:rPr>
          <w:rFonts w:ascii="Bentham" w:eastAsia="Times New Roman" w:hAnsi="Bentham" w:cs="Times New Roman"/>
          <w:color w:val="333333"/>
          <w:spacing w:val="7"/>
          <w:sz w:val="24"/>
          <w:szCs w:val="24"/>
          <w:lang w:eastAsia="fr-FR"/>
        </w:rPr>
      </w:pPr>
      <w:r w:rsidRPr="00BE6A1A">
        <w:rPr>
          <w:rFonts w:ascii="Bentham" w:eastAsia="Times New Roman" w:hAnsi="Bentham" w:cs="Times New Roman"/>
          <w:color w:val="333333"/>
          <w:spacing w:val="7"/>
          <w:sz w:val="24"/>
          <w:szCs w:val="24"/>
          <w:lang w:eastAsia="fr-FR"/>
        </w:rPr>
        <w:t>Une subordonnée circonstancielle de condition exprime la condition. Elle est introduite par</w:t>
      </w:r>
      <w:r w:rsidRPr="00BE6A1A">
        <w:rPr>
          <w:rFonts w:ascii="Bentham" w:eastAsia="Times New Roman" w:hAnsi="Bentham" w:cs="Times New Roman"/>
          <w:i/>
          <w:iCs/>
          <w:color w:val="333333"/>
          <w:spacing w:val="7"/>
          <w:sz w:val="24"/>
          <w:szCs w:val="24"/>
          <w:lang w:eastAsia="fr-FR"/>
        </w:rPr>
        <w:t> si, à condition que</w:t>
      </w:r>
      <w:r w:rsidRPr="00BE6A1A">
        <w:rPr>
          <w:rFonts w:ascii="Bentham" w:eastAsia="Times New Roman" w:hAnsi="Bentham" w:cs="Times New Roman"/>
          <w:color w:val="333333"/>
          <w:spacing w:val="7"/>
          <w:sz w:val="24"/>
          <w:szCs w:val="24"/>
          <w:lang w:eastAsia="fr-FR"/>
        </w:rPr>
        <w:t> …</w:t>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color w:val="333333"/>
          <w:spacing w:val="7"/>
          <w:sz w:val="24"/>
          <w:szCs w:val="24"/>
          <w:lang w:eastAsia="fr-FR"/>
        </w:rPr>
        <w:br/>
      </w:r>
      <w:r>
        <w:rPr>
          <w:rFonts w:ascii="Bentham" w:eastAsia="Times New Roman" w:hAnsi="Bentham" w:cs="Times New Roman"/>
          <w:i/>
          <w:iCs/>
          <w:color w:val="333333"/>
          <w:spacing w:val="7"/>
          <w:sz w:val="24"/>
          <w:szCs w:val="24"/>
          <w:lang w:eastAsia="fr-FR"/>
        </w:rPr>
        <w:t>Exemples</w:t>
      </w:r>
      <w:r w:rsidRPr="00BE6A1A">
        <w:rPr>
          <w:rFonts w:ascii="Bentham" w:eastAsia="Times New Roman" w:hAnsi="Bentham" w:cs="Times New Roman"/>
          <w:i/>
          <w:iCs/>
          <w:color w:val="333333"/>
          <w:spacing w:val="7"/>
          <w:sz w:val="24"/>
          <w:szCs w:val="24"/>
          <w:lang w:eastAsia="fr-FR"/>
        </w:rPr>
        <w:t xml:space="preserve"> :</w:t>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color w:val="333333"/>
          <w:spacing w:val="7"/>
          <w:sz w:val="24"/>
          <w:szCs w:val="24"/>
          <w:lang w:eastAsia="fr-FR"/>
        </w:rPr>
        <w:br/>
        <w:t>Tan-Bah, tu peux faire beaucoup de progrès, (proposition principale) </w:t>
      </w:r>
      <w:r w:rsidRPr="00BE6A1A">
        <w:rPr>
          <w:rFonts w:ascii="Bentham" w:eastAsia="Times New Roman" w:hAnsi="Bentham" w:cs="Times New Roman"/>
          <w:b/>
          <w:bCs/>
          <w:color w:val="333333"/>
          <w:spacing w:val="7"/>
          <w:sz w:val="24"/>
          <w:szCs w:val="24"/>
          <w:lang w:eastAsia="fr-FR"/>
        </w:rPr>
        <w:t>à condition que</w:t>
      </w:r>
      <w:r w:rsidRPr="00BE6A1A">
        <w:rPr>
          <w:rFonts w:ascii="Bentham" w:eastAsia="Times New Roman" w:hAnsi="Bentham" w:cs="Times New Roman"/>
          <w:color w:val="333333"/>
          <w:spacing w:val="7"/>
          <w:sz w:val="24"/>
          <w:szCs w:val="24"/>
          <w:lang w:eastAsia="fr-FR"/>
        </w:rPr>
        <w:t> tu sois plus rigoureux (proposition subordonnée)</w:t>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color w:val="333333"/>
          <w:spacing w:val="7"/>
          <w:sz w:val="24"/>
          <w:szCs w:val="24"/>
          <w:lang w:eastAsia="fr-FR"/>
        </w:rPr>
        <w:br/>
        <w:t>Les 402 peuvent être dynamiques (proposition principale) </w:t>
      </w:r>
      <w:r w:rsidRPr="00BE6A1A">
        <w:rPr>
          <w:rFonts w:ascii="Bentham" w:eastAsia="Times New Roman" w:hAnsi="Bentham" w:cs="Times New Roman"/>
          <w:b/>
          <w:bCs/>
          <w:color w:val="333333"/>
          <w:spacing w:val="7"/>
          <w:sz w:val="24"/>
          <w:szCs w:val="24"/>
          <w:lang w:eastAsia="fr-FR"/>
        </w:rPr>
        <w:t>s’</w:t>
      </w:r>
      <w:r w:rsidRPr="00BE6A1A">
        <w:rPr>
          <w:rFonts w:ascii="Bentham" w:eastAsia="Times New Roman" w:hAnsi="Bentham" w:cs="Times New Roman"/>
          <w:color w:val="333333"/>
          <w:spacing w:val="7"/>
          <w:sz w:val="24"/>
          <w:szCs w:val="24"/>
          <w:lang w:eastAsia="fr-FR"/>
        </w:rPr>
        <w:t>ils n’ont pas été fatigués par deux heures de sport (proposition subordonnée)</w:t>
      </w:r>
    </w:p>
    <w:p w:rsidR="00BE6A1A" w:rsidRPr="00BE6A1A" w:rsidRDefault="00BE6A1A" w:rsidP="00BE6A1A">
      <w:pPr>
        <w:shd w:val="clear" w:color="auto" w:fill="FFFFFF"/>
        <w:spacing w:before="150" w:after="0" w:line="240" w:lineRule="auto"/>
        <w:outlineLvl w:val="5"/>
        <w:rPr>
          <w:rFonts w:ascii="Bentham" w:eastAsia="Times New Roman" w:hAnsi="Bentham" w:cs="Times New Roman"/>
          <w:color w:val="333333"/>
          <w:spacing w:val="7"/>
          <w:sz w:val="24"/>
          <w:szCs w:val="24"/>
          <w:lang w:eastAsia="fr-FR"/>
        </w:rPr>
      </w:pPr>
    </w:p>
    <w:p w:rsidR="00BE6A1A" w:rsidRDefault="00BE6A1A" w:rsidP="00BE6A1A">
      <w:pPr>
        <w:shd w:val="clear" w:color="auto" w:fill="FFFFFF"/>
        <w:spacing w:after="0" w:line="240" w:lineRule="auto"/>
        <w:outlineLvl w:val="4"/>
        <w:rPr>
          <w:rFonts w:ascii="Bentham" w:eastAsia="Times New Roman" w:hAnsi="Bentham" w:cs="Times New Roman"/>
          <w:b/>
          <w:bCs/>
          <w:color w:val="A52A2A"/>
          <w:spacing w:val="7"/>
          <w:sz w:val="27"/>
          <w:szCs w:val="27"/>
          <w:lang w:eastAsia="fr-FR"/>
        </w:rPr>
      </w:pPr>
      <w:r w:rsidRPr="00BE6A1A">
        <w:rPr>
          <w:rFonts w:ascii="Bentham" w:eastAsia="Times New Roman" w:hAnsi="Bentham" w:cs="Times New Roman"/>
          <w:b/>
          <w:bCs/>
          <w:color w:val="A52A2A"/>
          <w:spacing w:val="7"/>
          <w:sz w:val="27"/>
          <w:szCs w:val="27"/>
          <w:lang w:eastAsia="fr-FR"/>
        </w:rPr>
        <w:t>À votre tour de former des phrases avec des subordonnées circonstancielles de condition</w:t>
      </w:r>
    </w:p>
    <w:p w:rsidR="00BE6A1A" w:rsidRDefault="00BE6A1A" w:rsidP="00BE6A1A">
      <w:pPr>
        <w:shd w:val="clear" w:color="auto" w:fill="FFFFFF"/>
        <w:spacing w:after="0" w:line="240" w:lineRule="auto"/>
        <w:outlineLvl w:val="4"/>
        <w:rPr>
          <w:rFonts w:ascii="Bentham" w:eastAsia="Times New Roman" w:hAnsi="Bentham" w:cs="Times New Roman"/>
          <w:b/>
          <w:bCs/>
          <w:color w:val="A52A2A"/>
          <w:spacing w:val="7"/>
          <w:sz w:val="27"/>
          <w:szCs w:val="27"/>
          <w:lang w:eastAsia="fr-FR"/>
        </w:rPr>
      </w:pPr>
    </w:p>
    <w:tbl>
      <w:tblPr>
        <w:tblStyle w:val="Grilledutableau"/>
        <w:tblW w:w="0" w:type="auto"/>
        <w:tblLook w:val="04A0" w:firstRow="1" w:lastRow="0" w:firstColumn="1" w:lastColumn="0" w:noHBand="0" w:noVBand="1"/>
      </w:tblPr>
      <w:tblGrid>
        <w:gridCol w:w="9212"/>
      </w:tblGrid>
      <w:tr w:rsidR="00BE6A1A" w:rsidTr="00BE6A1A">
        <w:tc>
          <w:tcPr>
            <w:tcW w:w="9212" w:type="dxa"/>
          </w:tcPr>
          <w:p w:rsidR="00BE6A1A" w:rsidRDefault="00BE6A1A" w:rsidP="00BE6A1A">
            <w:pPr>
              <w:outlineLvl w:val="4"/>
              <w:rPr>
                <w:rFonts w:ascii="Bentham" w:eastAsia="Times New Roman" w:hAnsi="Bentham" w:cs="Times New Roman"/>
                <w:color w:val="A52A2A"/>
                <w:spacing w:val="7"/>
                <w:sz w:val="27"/>
                <w:szCs w:val="27"/>
                <w:lang w:eastAsia="fr-FR"/>
              </w:rPr>
            </w:pPr>
          </w:p>
          <w:p w:rsidR="00BE6A1A" w:rsidRDefault="00BE6A1A" w:rsidP="00BE6A1A">
            <w:pPr>
              <w:outlineLvl w:val="4"/>
              <w:rPr>
                <w:rFonts w:ascii="Bentham" w:eastAsia="Times New Roman" w:hAnsi="Bentham" w:cs="Times New Roman"/>
                <w:color w:val="A52A2A"/>
                <w:spacing w:val="7"/>
                <w:sz w:val="27"/>
                <w:szCs w:val="27"/>
                <w:lang w:eastAsia="fr-FR"/>
              </w:rPr>
            </w:pPr>
          </w:p>
          <w:p w:rsidR="00BE6A1A" w:rsidRDefault="00BE6A1A" w:rsidP="00BE6A1A">
            <w:pPr>
              <w:outlineLvl w:val="4"/>
              <w:rPr>
                <w:rFonts w:ascii="Bentham" w:eastAsia="Times New Roman" w:hAnsi="Bentham" w:cs="Times New Roman"/>
                <w:color w:val="A52A2A"/>
                <w:spacing w:val="7"/>
                <w:sz w:val="27"/>
                <w:szCs w:val="27"/>
                <w:lang w:eastAsia="fr-FR"/>
              </w:rPr>
            </w:pPr>
          </w:p>
          <w:p w:rsidR="00BE6A1A" w:rsidRDefault="00BE6A1A" w:rsidP="00BE6A1A">
            <w:pPr>
              <w:outlineLvl w:val="4"/>
              <w:rPr>
                <w:rFonts w:ascii="Bentham" w:eastAsia="Times New Roman" w:hAnsi="Bentham" w:cs="Times New Roman"/>
                <w:color w:val="A52A2A"/>
                <w:spacing w:val="7"/>
                <w:sz w:val="27"/>
                <w:szCs w:val="27"/>
                <w:lang w:eastAsia="fr-FR"/>
              </w:rPr>
            </w:pPr>
          </w:p>
          <w:p w:rsidR="00BE6A1A" w:rsidRDefault="00BE6A1A" w:rsidP="00BE6A1A">
            <w:pPr>
              <w:outlineLvl w:val="4"/>
              <w:rPr>
                <w:rFonts w:ascii="Bentham" w:eastAsia="Times New Roman" w:hAnsi="Bentham" w:cs="Times New Roman"/>
                <w:color w:val="A52A2A"/>
                <w:spacing w:val="7"/>
                <w:sz w:val="27"/>
                <w:szCs w:val="27"/>
                <w:lang w:eastAsia="fr-FR"/>
              </w:rPr>
            </w:pPr>
          </w:p>
        </w:tc>
      </w:tr>
    </w:tbl>
    <w:p w:rsidR="00BE6A1A" w:rsidRPr="00BE6A1A" w:rsidRDefault="00BE6A1A" w:rsidP="00BE6A1A">
      <w:pPr>
        <w:shd w:val="clear" w:color="auto" w:fill="FFFFFF"/>
        <w:spacing w:after="0" w:line="240" w:lineRule="auto"/>
        <w:outlineLvl w:val="4"/>
        <w:rPr>
          <w:rFonts w:ascii="Bentham" w:eastAsia="Times New Roman" w:hAnsi="Bentham" w:cs="Times New Roman"/>
          <w:color w:val="A52A2A"/>
          <w:spacing w:val="7"/>
          <w:sz w:val="27"/>
          <w:szCs w:val="27"/>
          <w:lang w:eastAsia="fr-FR"/>
        </w:rPr>
      </w:pPr>
    </w:p>
    <w:p w:rsidR="00BE6A1A" w:rsidRDefault="00BE6A1A" w:rsidP="00BE6A1A">
      <w:pPr>
        <w:shd w:val="clear" w:color="auto" w:fill="FFFFFF"/>
        <w:spacing w:after="0" w:line="240" w:lineRule="auto"/>
        <w:outlineLvl w:val="2"/>
        <w:rPr>
          <w:rFonts w:ascii="Bentham" w:eastAsia="Times New Roman" w:hAnsi="Bentham" w:cs="Times New Roman"/>
          <w:caps/>
          <w:color w:val="A52A2A"/>
          <w:spacing w:val="7"/>
          <w:sz w:val="36"/>
          <w:szCs w:val="36"/>
          <w:lang w:eastAsia="fr-FR"/>
        </w:rPr>
      </w:pPr>
    </w:p>
    <w:p w:rsidR="00BE6A1A" w:rsidRPr="00BE6A1A" w:rsidRDefault="00BE6A1A" w:rsidP="00BE6A1A">
      <w:pPr>
        <w:shd w:val="clear" w:color="auto" w:fill="FFFFFF"/>
        <w:spacing w:after="0" w:line="240" w:lineRule="auto"/>
        <w:outlineLvl w:val="2"/>
        <w:rPr>
          <w:rFonts w:ascii="Bentham" w:eastAsia="Times New Roman" w:hAnsi="Bentham" w:cs="Times New Roman"/>
          <w:b/>
          <w:caps/>
          <w:color w:val="A52A2A"/>
          <w:spacing w:val="7"/>
          <w:sz w:val="36"/>
          <w:szCs w:val="36"/>
          <w:u w:val="single"/>
          <w:lang w:eastAsia="fr-FR"/>
        </w:rPr>
      </w:pPr>
      <w:r w:rsidRPr="00BE6A1A">
        <w:rPr>
          <w:rFonts w:ascii="Bentham" w:eastAsia="Times New Roman" w:hAnsi="Bentham" w:cs="Times New Roman"/>
          <w:b/>
          <w:caps/>
          <w:color w:val="A52A2A"/>
          <w:spacing w:val="7"/>
          <w:sz w:val="36"/>
          <w:szCs w:val="36"/>
          <w:u w:val="single"/>
          <w:lang w:eastAsia="fr-FR"/>
        </w:rPr>
        <w:t xml:space="preserve">VI - </w:t>
      </w:r>
      <w:r w:rsidRPr="00BE6A1A">
        <w:rPr>
          <w:rFonts w:ascii="Bentham" w:eastAsia="Times New Roman" w:hAnsi="Bentham" w:cs="Times New Roman"/>
          <w:b/>
          <w:caps/>
          <w:color w:val="A52A2A"/>
          <w:spacing w:val="7"/>
          <w:sz w:val="36"/>
          <w:szCs w:val="36"/>
          <w:u w:val="single"/>
          <w:lang w:eastAsia="fr-FR"/>
        </w:rPr>
        <w:t>LES SUBORDONNÉES CIRCONSTANCIELLES D’OPPOSITION</w:t>
      </w:r>
    </w:p>
    <w:p w:rsidR="00BE6A1A" w:rsidRPr="00BE6A1A" w:rsidRDefault="00BE6A1A" w:rsidP="00BE6A1A">
      <w:pPr>
        <w:shd w:val="clear" w:color="auto" w:fill="FFFFFF"/>
        <w:spacing w:before="150" w:after="0" w:line="240" w:lineRule="auto"/>
        <w:outlineLvl w:val="5"/>
        <w:rPr>
          <w:rFonts w:ascii="Bentham" w:eastAsia="Times New Roman" w:hAnsi="Bentham" w:cs="Times New Roman"/>
          <w:color w:val="333333"/>
          <w:spacing w:val="7"/>
          <w:sz w:val="24"/>
          <w:szCs w:val="24"/>
          <w:lang w:eastAsia="fr-FR"/>
        </w:rPr>
      </w:pPr>
      <w:r w:rsidRPr="00BE6A1A">
        <w:rPr>
          <w:rFonts w:ascii="Bentham" w:eastAsia="Times New Roman" w:hAnsi="Bentham" w:cs="Times New Roman"/>
          <w:color w:val="333333"/>
          <w:spacing w:val="7"/>
          <w:sz w:val="24"/>
          <w:szCs w:val="24"/>
          <w:lang w:eastAsia="fr-FR"/>
        </w:rPr>
        <w:t>Une subordonnée circonstancielle d’opposition exprime l’opposition. Elle est introduite par</w:t>
      </w:r>
      <w:r w:rsidRPr="00BE6A1A">
        <w:rPr>
          <w:rFonts w:ascii="Bentham" w:eastAsia="Times New Roman" w:hAnsi="Bentham" w:cs="Times New Roman"/>
          <w:i/>
          <w:iCs/>
          <w:color w:val="333333"/>
          <w:spacing w:val="7"/>
          <w:sz w:val="24"/>
          <w:szCs w:val="24"/>
          <w:lang w:eastAsia="fr-FR"/>
        </w:rPr>
        <w:t> alors que, tandis que</w:t>
      </w:r>
      <w:r w:rsidRPr="00BE6A1A">
        <w:rPr>
          <w:rFonts w:ascii="Bentham" w:eastAsia="Times New Roman" w:hAnsi="Bentham" w:cs="Times New Roman"/>
          <w:color w:val="333333"/>
          <w:spacing w:val="7"/>
          <w:sz w:val="24"/>
          <w:szCs w:val="24"/>
          <w:lang w:eastAsia="fr-FR"/>
        </w:rPr>
        <w:t> …</w:t>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i/>
          <w:iCs/>
          <w:color w:val="333333"/>
          <w:spacing w:val="7"/>
          <w:sz w:val="24"/>
          <w:szCs w:val="24"/>
          <w:lang w:eastAsia="fr-FR"/>
        </w:rPr>
        <w:t>Exemples :</w:t>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color w:val="333333"/>
          <w:spacing w:val="7"/>
          <w:sz w:val="24"/>
          <w:szCs w:val="24"/>
          <w:lang w:eastAsia="fr-FR"/>
        </w:rPr>
        <w:br/>
        <w:t>Dioké est bavard (proposition principale) </w:t>
      </w:r>
      <w:r w:rsidRPr="00BE6A1A">
        <w:rPr>
          <w:rFonts w:ascii="Bentham" w:eastAsia="Times New Roman" w:hAnsi="Bentham" w:cs="Times New Roman"/>
          <w:b/>
          <w:bCs/>
          <w:color w:val="333333"/>
          <w:spacing w:val="7"/>
          <w:sz w:val="24"/>
          <w:szCs w:val="24"/>
          <w:lang w:eastAsia="fr-FR"/>
        </w:rPr>
        <w:t>alors que</w:t>
      </w:r>
      <w:r w:rsidRPr="00BE6A1A">
        <w:rPr>
          <w:rFonts w:ascii="Bentham" w:eastAsia="Times New Roman" w:hAnsi="Bentham" w:cs="Times New Roman"/>
          <w:color w:val="333333"/>
          <w:spacing w:val="7"/>
          <w:sz w:val="24"/>
          <w:szCs w:val="24"/>
          <w:lang w:eastAsia="fr-FR"/>
        </w:rPr>
        <w:t> Kirujan est très sage (proposition subordonnée)</w:t>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color w:val="333333"/>
          <w:spacing w:val="7"/>
          <w:sz w:val="24"/>
          <w:szCs w:val="24"/>
          <w:lang w:eastAsia="fr-FR"/>
        </w:rPr>
        <w:br/>
        <w:t>Océane et Myriem sont ultra stressées (proposition principale), tandis que leurs voisins Arlane et Heiva sont très détendus (proposition subordonnée)</w:t>
      </w:r>
      <w:r w:rsidRPr="00BE6A1A">
        <w:rPr>
          <w:rFonts w:ascii="Bentham" w:eastAsia="Times New Roman" w:hAnsi="Bentham" w:cs="Times New Roman"/>
          <w:color w:val="333333"/>
          <w:spacing w:val="7"/>
          <w:sz w:val="24"/>
          <w:szCs w:val="24"/>
          <w:lang w:eastAsia="fr-FR"/>
        </w:rPr>
        <w:br/>
      </w:r>
      <w:r w:rsidRPr="00BE6A1A">
        <w:rPr>
          <w:rFonts w:ascii="Bentham" w:eastAsia="Times New Roman" w:hAnsi="Bentham" w:cs="Times New Roman"/>
          <w:color w:val="333333"/>
          <w:spacing w:val="7"/>
          <w:sz w:val="24"/>
          <w:szCs w:val="24"/>
          <w:lang w:eastAsia="fr-FR"/>
        </w:rPr>
        <w:br/>
      </w:r>
    </w:p>
    <w:p w:rsidR="00BE6A1A" w:rsidRDefault="00BE6A1A" w:rsidP="00BE6A1A">
      <w:pPr>
        <w:shd w:val="clear" w:color="auto" w:fill="FFFFFF"/>
        <w:spacing w:after="0" w:line="240" w:lineRule="auto"/>
        <w:outlineLvl w:val="4"/>
        <w:rPr>
          <w:rFonts w:ascii="Bentham" w:eastAsia="Times New Roman" w:hAnsi="Bentham" w:cs="Times New Roman"/>
          <w:b/>
          <w:bCs/>
          <w:color w:val="A52A2A"/>
          <w:spacing w:val="7"/>
          <w:sz w:val="27"/>
          <w:szCs w:val="27"/>
          <w:lang w:eastAsia="fr-FR"/>
        </w:rPr>
      </w:pPr>
      <w:r w:rsidRPr="00BE6A1A">
        <w:rPr>
          <w:rFonts w:ascii="Bentham" w:eastAsia="Times New Roman" w:hAnsi="Bentham" w:cs="Times New Roman"/>
          <w:b/>
          <w:bCs/>
          <w:color w:val="A52A2A"/>
          <w:spacing w:val="7"/>
          <w:sz w:val="27"/>
          <w:szCs w:val="27"/>
          <w:lang w:eastAsia="fr-FR"/>
        </w:rPr>
        <w:t>À votre tour de former des phrases avec des subordonnées circonstancielles d’opposition</w:t>
      </w:r>
    </w:p>
    <w:p w:rsidR="00BE6A1A" w:rsidRDefault="00BE6A1A" w:rsidP="00BE6A1A">
      <w:pPr>
        <w:shd w:val="clear" w:color="auto" w:fill="FFFFFF"/>
        <w:spacing w:after="0" w:line="240" w:lineRule="auto"/>
        <w:outlineLvl w:val="4"/>
        <w:rPr>
          <w:rFonts w:ascii="Bentham" w:eastAsia="Times New Roman" w:hAnsi="Bentham" w:cs="Times New Roman"/>
          <w:b/>
          <w:bCs/>
          <w:color w:val="A52A2A"/>
          <w:spacing w:val="7"/>
          <w:sz w:val="27"/>
          <w:szCs w:val="27"/>
          <w:lang w:eastAsia="fr-FR"/>
        </w:rPr>
      </w:pPr>
    </w:p>
    <w:tbl>
      <w:tblPr>
        <w:tblStyle w:val="Grilledutableau"/>
        <w:tblW w:w="0" w:type="auto"/>
        <w:tblLook w:val="04A0" w:firstRow="1" w:lastRow="0" w:firstColumn="1" w:lastColumn="0" w:noHBand="0" w:noVBand="1"/>
      </w:tblPr>
      <w:tblGrid>
        <w:gridCol w:w="9212"/>
      </w:tblGrid>
      <w:tr w:rsidR="00BE6A1A" w:rsidTr="00BE6A1A">
        <w:tc>
          <w:tcPr>
            <w:tcW w:w="9212" w:type="dxa"/>
          </w:tcPr>
          <w:p w:rsidR="00BE6A1A" w:rsidRDefault="00BE6A1A" w:rsidP="00BE6A1A">
            <w:pPr>
              <w:outlineLvl w:val="4"/>
              <w:rPr>
                <w:rFonts w:ascii="Bentham" w:eastAsia="Times New Roman" w:hAnsi="Bentham" w:cs="Times New Roman"/>
                <w:color w:val="A52A2A"/>
                <w:spacing w:val="7"/>
                <w:sz w:val="27"/>
                <w:szCs w:val="27"/>
                <w:lang w:eastAsia="fr-FR"/>
              </w:rPr>
            </w:pPr>
          </w:p>
          <w:p w:rsidR="00BE6A1A" w:rsidRDefault="00BE6A1A" w:rsidP="00BE6A1A">
            <w:pPr>
              <w:outlineLvl w:val="4"/>
              <w:rPr>
                <w:rFonts w:ascii="Bentham" w:eastAsia="Times New Roman" w:hAnsi="Bentham" w:cs="Times New Roman"/>
                <w:color w:val="A52A2A"/>
                <w:spacing w:val="7"/>
                <w:sz w:val="27"/>
                <w:szCs w:val="27"/>
                <w:lang w:eastAsia="fr-FR"/>
              </w:rPr>
            </w:pPr>
          </w:p>
          <w:p w:rsidR="00BE6A1A" w:rsidRDefault="00BE6A1A" w:rsidP="00BE6A1A">
            <w:pPr>
              <w:outlineLvl w:val="4"/>
              <w:rPr>
                <w:rFonts w:ascii="Bentham" w:eastAsia="Times New Roman" w:hAnsi="Bentham" w:cs="Times New Roman"/>
                <w:color w:val="A52A2A"/>
                <w:spacing w:val="7"/>
                <w:sz w:val="27"/>
                <w:szCs w:val="27"/>
                <w:lang w:eastAsia="fr-FR"/>
              </w:rPr>
            </w:pPr>
          </w:p>
        </w:tc>
      </w:tr>
    </w:tbl>
    <w:p w:rsidR="00BE6A1A" w:rsidRPr="00BE6A1A" w:rsidRDefault="00BE6A1A" w:rsidP="00BE6A1A">
      <w:pPr>
        <w:shd w:val="clear" w:color="auto" w:fill="FFFFFF"/>
        <w:spacing w:after="0" w:line="240" w:lineRule="auto"/>
        <w:outlineLvl w:val="4"/>
        <w:rPr>
          <w:rFonts w:ascii="Bentham" w:eastAsia="Times New Roman" w:hAnsi="Bentham" w:cs="Times New Roman"/>
          <w:color w:val="A52A2A"/>
          <w:spacing w:val="7"/>
          <w:sz w:val="27"/>
          <w:szCs w:val="27"/>
          <w:lang w:eastAsia="fr-FR"/>
        </w:rPr>
      </w:pPr>
    </w:p>
    <w:p w:rsidR="00BE6A1A" w:rsidRPr="00BE6A1A" w:rsidRDefault="00BE6A1A" w:rsidP="00BE6A1A">
      <w:pPr>
        <w:pBdr>
          <w:bottom w:val="single" w:sz="6" w:space="1" w:color="auto"/>
        </w:pBdr>
        <w:spacing w:after="0" w:line="240" w:lineRule="auto"/>
        <w:jc w:val="center"/>
        <w:rPr>
          <w:rFonts w:ascii="Arial" w:eastAsia="Times New Roman" w:hAnsi="Arial" w:cs="Arial"/>
          <w:vanish/>
          <w:sz w:val="16"/>
          <w:szCs w:val="16"/>
          <w:lang w:eastAsia="fr-FR"/>
        </w:rPr>
      </w:pPr>
      <w:r w:rsidRPr="00BE6A1A">
        <w:rPr>
          <w:rFonts w:ascii="Arial" w:eastAsia="Times New Roman" w:hAnsi="Arial" w:cs="Arial"/>
          <w:vanish/>
          <w:sz w:val="16"/>
          <w:szCs w:val="16"/>
          <w:lang w:eastAsia="fr-FR"/>
        </w:rPr>
        <w:t>Haut du formulaire</w:t>
      </w:r>
    </w:p>
    <w:p w:rsidR="00BE6A1A" w:rsidRDefault="00BE6A1A"/>
    <w:sectPr w:rsidR="00BE6A1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A0F" w:rsidRDefault="00943A0F" w:rsidP="00BE6A1A">
      <w:pPr>
        <w:spacing w:after="0" w:line="240" w:lineRule="auto"/>
      </w:pPr>
      <w:r>
        <w:separator/>
      </w:r>
    </w:p>
  </w:endnote>
  <w:endnote w:type="continuationSeparator" w:id="0">
    <w:p w:rsidR="00943A0F" w:rsidRDefault="00943A0F" w:rsidP="00BE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ntium Book Basic">
    <w:panose1 w:val="02000503060000020004"/>
    <w:charset w:val="00"/>
    <w:family w:val="auto"/>
    <w:pitch w:val="variable"/>
    <w:sig w:usb0="A000007F" w:usb1="4000204A" w:usb2="00000000" w:usb3="00000000" w:csb0="00000013" w:csb1="00000000"/>
  </w:font>
  <w:font w:name="Bentham">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BE6A1A">
      <w:tc>
        <w:tcPr>
          <w:tcW w:w="918" w:type="dxa"/>
        </w:tcPr>
        <w:p w:rsidR="00BE6A1A" w:rsidRDefault="00BE6A1A">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887F69" w:rsidRPr="00887F69">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BE6A1A" w:rsidRDefault="00BE6A1A">
          <w:pPr>
            <w:pStyle w:val="Pieddepage"/>
          </w:pPr>
        </w:p>
      </w:tc>
    </w:tr>
  </w:tbl>
  <w:p w:rsidR="00BE6A1A" w:rsidRDefault="00BE6A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A0F" w:rsidRDefault="00943A0F" w:rsidP="00BE6A1A">
      <w:pPr>
        <w:spacing w:after="0" w:line="240" w:lineRule="auto"/>
      </w:pPr>
      <w:r>
        <w:separator/>
      </w:r>
    </w:p>
  </w:footnote>
  <w:footnote w:type="continuationSeparator" w:id="0">
    <w:p w:rsidR="00943A0F" w:rsidRDefault="00943A0F" w:rsidP="00BE6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4AA"/>
    <w:multiLevelType w:val="hybridMultilevel"/>
    <w:tmpl w:val="B9964A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18"/>
    <w:rsid w:val="003B1262"/>
    <w:rsid w:val="0047419F"/>
    <w:rsid w:val="00557918"/>
    <w:rsid w:val="00887F69"/>
    <w:rsid w:val="00943A0F"/>
    <w:rsid w:val="00BE6A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79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7918"/>
    <w:rPr>
      <w:rFonts w:ascii="Tahoma" w:hAnsi="Tahoma" w:cs="Tahoma"/>
      <w:sz w:val="16"/>
      <w:szCs w:val="16"/>
    </w:rPr>
  </w:style>
  <w:style w:type="table" w:styleId="Grilledutableau">
    <w:name w:val="Table Grid"/>
    <w:basedOn w:val="TableauNormal"/>
    <w:uiPriority w:val="59"/>
    <w:rsid w:val="0055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E6A1A"/>
    <w:pPr>
      <w:ind w:left="720"/>
      <w:contextualSpacing/>
    </w:pPr>
  </w:style>
  <w:style w:type="paragraph" w:styleId="En-tte">
    <w:name w:val="header"/>
    <w:basedOn w:val="Normal"/>
    <w:link w:val="En-tteCar"/>
    <w:uiPriority w:val="99"/>
    <w:unhideWhenUsed/>
    <w:rsid w:val="00BE6A1A"/>
    <w:pPr>
      <w:tabs>
        <w:tab w:val="center" w:pos="4536"/>
        <w:tab w:val="right" w:pos="9072"/>
      </w:tabs>
      <w:spacing w:after="0" w:line="240" w:lineRule="auto"/>
    </w:pPr>
  </w:style>
  <w:style w:type="character" w:customStyle="1" w:styleId="En-tteCar">
    <w:name w:val="En-tête Car"/>
    <w:basedOn w:val="Policepardfaut"/>
    <w:link w:val="En-tte"/>
    <w:uiPriority w:val="99"/>
    <w:rsid w:val="00BE6A1A"/>
  </w:style>
  <w:style w:type="paragraph" w:styleId="Pieddepage">
    <w:name w:val="footer"/>
    <w:basedOn w:val="Normal"/>
    <w:link w:val="PieddepageCar"/>
    <w:uiPriority w:val="99"/>
    <w:unhideWhenUsed/>
    <w:rsid w:val="00BE6A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6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79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7918"/>
    <w:rPr>
      <w:rFonts w:ascii="Tahoma" w:hAnsi="Tahoma" w:cs="Tahoma"/>
      <w:sz w:val="16"/>
      <w:szCs w:val="16"/>
    </w:rPr>
  </w:style>
  <w:style w:type="table" w:styleId="Grilledutableau">
    <w:name w:val="Table Grid"/>
    <w:basedOn w:val="TableauNormal"/>
    <w:uiPriority w:val="59"/>
    <w:rsid w:val="0055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E6A1A"/>
    <w:pPr>
      <w:ind w:left="720"/>
      <w:contextualSpacing/>
    </w:pPr>
  </w:style>
  <w:style w:type="paragraph" w:styleId="En-tte">
    <w:name w:val="header"/>
    <w:basedOn w:val="Normal"/>
    <w:link w:val="En-tteCar"/>
    <w:uiPriority w:val="99"/>
    <w:unhideWhenUsed/>
    <w:rsid w:val="00BE6A1A"/>
    <w:pPr>
      <w:tabs>
        <w:tab w:val="center" w:pos="4536"/>
        <w:tab w:val="right" w:pos="9072"/>
      </w:tabs>
      <w:spacing w:after="0" w:line="240" w:lineRule="auto"/>
    </w:pPr>
  </w:style>
  <w:style w:type="character" w:customStyle="1" w:styleId="En-tteCar">
    <w:name w:val="En-tête Car"/>
    <w:basedOn w:val="Policepardfaut"/>
    <w:link w:val="En-tte"/>
    <w:uiPriority w:val="99"/>
    <w:rsid w:val="00BE6A1A"/>
  </w:style>
  <w:style w:type="paragraph" w:styleId="Pieddepage">
    <w:name w:val="footer"/>
    <w:basedOn w:val="Normal"/>
    <w:link w:val="PieddepageCar"/>
    <w:uiPriority w:val="99"/>
    <w:unhideWhenUsed/>
    <w:rsid w:val="00BE6A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6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0268">
      <w:bodyDiv w:val="1"/>
      <w:marLeft w:val="0"/>
      <w:marRight w:val="0"/>
      <w:marTop w:val="0"/>
      <w:marBottom w:val="0"/>
      <w:divBdr>
        <w:top w:val="none" w:sz="0" w:space="0" w:color="auto"/>
        <w:left w:val="none" w:sz="0" w:space="0" w:color="auto"/>
        <w:bottom w:val="none" w:sz="0" w:space="0" w:color="auto"/>
        <w:right w:val="none" w:sz="0" w:space="0" w:color="auto"/>
      </w:divBdr>
    </w:div>
    <w:div w:id="302269718">
      <w:bodyDiv w:val="1"/>
      <w:marLeft w:val="0"/>
      <w:marRight w:val="0"/>
      <w:marTop w:val="0"/>
      <w:marBottom w:val="0"/>
      <w:divBdr>
        <w:top w:val="none" w:sz="0" w:space="0" w:color="auto"/>
        <w:left w:val="none" w:sz="0" w:space="0" w:color="auto"/>
        <w:bottom w:val="none" w:sz="0" w:space="0" w:color="auto"/>
        <w:right w:val="none" w:sz="0" w:space="0" w:color="auto"/>
      </w:divBdr>
      <w:divsChild>
        <w:div w:id="962658355">
          <w:marLeft w:val="0"/>
          <w:marRight w:val="0"/>
          <w:marTop w:val="0"/>
          <w:marBottom w:val="0"/>
          <w:divBdr>
            <w:top w:val="none" w:sz="0" w:space="0" w:color="auto"/>
            <w:left w:val="none" w:sz="0" w:space="0" w:color="auto"/>
            <w:bottom w:val="none" w:sz="0" w:space="0" w:color="auto"/>
            <w:right w:val="none" w:sz="0" w:space="0" w:color="auto"/>
          </w:divBdr>
          <w:divsChild>
            <w:div w:id="338892800">
              <w:marLeft w:val="0"/>
              <w:marRight w:val="0"/>
              <w:marTop w:val="0"/>
              <w:marBottom w:val="0"/>
              <w:divBdr>
                <w:top w:val="none" w:sz="0" w:space="0" w:color="auto"/>
                <w:left w:val="none" w:sz="0" w:space="0" w:color="auto"/>
                <w:bottom w:val="none" w:sz="0" w:space="0" w:color="auto"/>
                <w:right w:val="none" w:sz="0" w:space="0" w:color="auto"/>
              </w:divBdr>
              <w:divsChild>
                <w:div w:id="24212779">
                  <w:marLeft w:val="0"/>
                  <w:marRight w:val="0"/>
                  <w:marTop w:val="0"/>
                  <w:marBottom w:val="150"/>
                  <w:divBdr>
                    <w:top w:val="none" w:sz="0" w:space="0" w:color="auto"/>
                    <w:left w:val="none" w:sz="0" w:space="0" w:color="auto"/>
                    <w:bottom w:val="none" w:sz="0" w:space="0" w:color="auto"/>
                    <w:right w:val="none" w:sz="0" w:space="0" w:color="auto"/>
                  </w:divBdr>
                </w:div>
                <w:div w:id="6761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2793">
          <w:marLeft w:val="0"/>
          <w:marRight w:val="0"/>
          <w:marTop w:val="0"/>
          <w:marBottom w:val="0"/>
          <w:divBdr>
            <w:top w:val="none" w:sz="0" w:space="0" w:color="auto"/>
            <w:left w:val="none" w:sz="0" w:space="0" w:color="auto"/>
            <w:bottom w:val="none" w:sz="0" w:space="0" w:color="auto"/>
            <w:right w:val="none" w:sz="0" w:space="0" w:color="auto"/>
          </w:divBdr>
          <w:divsChild>
            <w:div w:id="1131708146">
              <w:marLeft w:val="0"/>
              <w:marRight w:val="0"/>
              <w:marTop w:val="0"/>
              <w:marBottom w:val="0"/>
              <w:divBdr>
                <w:top w:val="none" w:sz="0" w:space="0" w:color="auto"/>
                <w:left w:val="none" w:sz="0" w:space="0" w:color="auto"/>
                <w:bottom w:val="none" w:sz="0" w:space="0" w:color="auto"/>
                <w:right w:val="none" w:sz="0" w:space="0" w:color="auto"/>
              </w:divBdr>
              <w:divsChild>
                <w:div w:id="7310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59577">
      <w:bodyDiv w:val="1"/>
      <w:marLeft w:val="0"/>
      <w:marRight w:val="0"/>
      <w:marTop w:val="0"/>
      <w:marBottom w:val="0"/>
      <w:divBdr>
        <w:top w:val="none" w:sz="0" w:space="0" w:color="auto"/>
        <w:left w:val="none" w:sz="0" w:space="0" w:color="auto"/>
        <w:bottom w:val="none" w:sz="0" w:space="0" w:color="auto"/>
        <w:right w:val="none" w:sz="0" w:space="0" w:color="auto"/>
      </w:divBdr>
      <w:divsChild>
        <w:div w:id="1076828423">
          <w:marLeft w:val="0"/>
          <w:marRight w:val="0"/>
          <w:marTop w:val="0"/>
          <w:marBottom w:val="0"/>
          <w:divBdr>
            <w:top w:val="none" w:sz="0" w:space="0" w:color="auto"/>
            <w:left w:val="none" w:sz="0" w:space="0" w:color="auto"/>
            <w:bottom w:val="none" w:sz="0" w:space="0" w:color="auto"/>
            <w:right w:val="none" w:sz="0" w:space="0" w:color="auto"/>
          </w:divBdr>
          <w:divsChild>
            <w:div w:id="1030380308">
              <w:marLeft w:val="0"/>
              <w:marRight w:val="0"/>
              <w:marTop w:val="0"/>
              <w:marBottom w:val="0"/>
              <w:divBdr>
                <w:top w:val="none" w:sz="0" w:space="0" w:color="auto"/>
                <w:left w:val="none" w:sz="0" w:space="0" w:color="auto"/>
                <w:bottom w:val="none" w:sz="0" w:space="0" w:color="auto"/>
                <w:right w:val="none" w:sz="0" w:space="0" w:color="auto"/>
              </w:divBdr>
              <w:divsChild>
                <w:div w:id="265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6072">
          <w:marLeft w:val="0"/>
          <w:marRight w:val="0"/>
          <w:marTop w:val="0"/>
          <w:marBottom w:val="0"/>
          <w:divBdr>
            <w:top w:val="none" w:sz="0" w:space="0" w:color="auto"/>
            <w:left w:val="none" w:sz="0" w:space="0" w:color="auto"/>
            <w:bottom w:val="none" w:sz="0" w:space="0" w:color="auto"/>
            <w:right w:val="none" w:sz="0" w:space="0" w:color="auto"/>
          </w:divBdr>
          <w:divsChild>
            <w:div w:id="572593580">
              <w:marLeft w:val="0"/>
              <w:marRight w:val="0"/>
              <w:marTop w:val="0"/>
              <w:marBottom w:val="0"/>
              <w:divBdr>
                <w:top w:val="none" w:sz="0" w:space="0" w:color="auto"/>
                <w:left w:val="none" w:sz="0" w:space="0" w:color="auto"/>
                <w:bottom w:val="none" w:sz="0" w:space="0" w:color="auto"/>
                <w:right w:val="none" w:sz="0" w:space="0" w:color="auto"/>
              </w:divBdr>
              <w:divsChild>
                <w:div w:id="837117267">
                  <w:marLeft w:val="0"/>
                  <w:marRight w:val="0"/>
                  <w:marTop w:val="0"/>
                  <w:marBottom w:val="150"/>
                  <w:divBdr>
                    <w:top w:val="none" w:sz="0" w:space="0" w:color="auto"/>
                    <w:left w:val="none" w:sz="0" w:space="0" w:color="auto"/>
                    <w:bottom w:val="none" w:sz="0" w:space="0" w:color="auto"/>
                    <w:right w:val="none" w:sz="0" w:space="0" w:color="auto"/>
                  </w:divBdr>
                </w:div>
                <w:div w:id="11746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575">
          <w:marLeft w:val="0"/>
          <w:marRight w:val="0"/>
          <w:marTop w:val="0"/>
          <w:marBottom w:val="0"/>
          <w:divBdr>
            <w:top w:val="none" w:sz="0" w:space="0" w:color="auto"/>
            <w:left w:val="none" w:sz="0" w:space="0" w:color="auto"/>
            <w:bottom w:val="none" w:sz="0" w:space="0" w:color="auto"/>
            <w:right w:val="none" w:sz="0" w:space="0" w:color="auto"/>
          </w:divBdr>
          <w:divsChild>
            <w:div w:id="807669084">
              <w:marLeft w:val="0"/>
              <w:marRight w:val="0"/>
              <w:marTop w:val="0"/>
              <w:marBottom w:val="0"/>
              <w:divBdr>
                <w:top w:val="none" w:sz="0" w:space="0" w:color="auto"/>
                <w:left w:val="none" w:sz="0" w:space="0" w:color="auto"/>
                <w:bottom w:val="none" w:sz="0" w:space="0" w:color="auto"/>
                <w:right w:val="none" w:sz="0" w:space="0" w:color="auto"/>
              </w:divBdr>
              <w:divsChild>
                <w:div w:id="387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29039">
      <w:bodyDiv w:val="1"/>
      <w:marLeft w:val="0"/>
      <w:marRight w:val="0"/>
      <w:marTop w:val="0"/>
      <w:marBottom w:val="0"/>
      <w:divBdr>
        <w:top w:val="none" w:sz="0" w:space="0" w:color="auto"/>
        <w:left w:val="none" w:sz="0" w:space="0" w:color="auto"/>
        <w:bottom w:val="none" w:sz="0" w:space="0" w:color="auto"/>
        <w:right w:val="none" w:sz="0" w:space="0" w:color="auto"/>
      </w:divBdr>
      <w:divsChild>
        <w:div w:id="483281723">
          <w:marLeft w:val="0"/>
          <w:marRight w:val="0"/>
          <w:marTop w:val="0"/>
          <w:marBottom w:val="0"/>
          <w:divBdr>
            <w:top w:val="none" w:sz="0" w:space="0" w:color="auto"/>
            <w:left w:val="none" w:sz="0" w:space="0" w:color="auto"/>
            <w:bottom w:val="none" w:sz="0" w:space="0" w:color="auto"/>
            <w:right w:val="none" w:sz="0" w:space="0" w:color="auto"/>
          </w:divBdr>
          <w:divsChild>
            <w:div w:id="1691250253">
              <w:marLeft w:val="0"/>
              <w:marRight w:val="0"/>
              <w:marTop w:val="0"/>
              <w:marBottom w:val="0"/>
              <w:divBdr>
                <w:top w:val="none" w:sz="0" w:space="0" w:color="auto"/>
                <w:left w:val="none" w:sz="0" w:space="0" w:color="auto"/>
                <w:bottom w:val="none" w:sz="0" w:space="0" w:color="auto"/>
                <w:right w:val="none" w:sz="0" w:space="0" w:color="auto"/>
              </w:divBdr>
              <w:divsChild>
                <w:div w:id="6013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12705">
          <w:marLeft w:val="0"/>
          <w:marRight w:val="0"/>
          <w:marTop w:val="0"/>
          <w:marBottom w:val="0"/>
          <w:divBdr>
            <w:top w:val="none" w:sz="0" w:space="0" w:color="auto"/>
            <w:left w:val="none" w:sz="0" w:space="0" w:color="auto"/>
            <w:bottom w:val="none" w:sz="0" w:space="0" w:color="auto"/>
            <w:right w:val="none" w:sz="0" w:space="0" w:color="auto"/>
          </w:divBdr>
          <w:divsChild>
            <w:div w:id="868417800">
              <w:marLeft w:val="0"/>
              <w:marRight w:val="0"/>
              <w:marTop w:val="0"/>
              <w:marBottom w:val="0"/>
              <w:divBdr>
                <w:top w:val="none" w:sz="0" w:space="0" w:color="auto"/>
                <w:left w:val="none" w:sz="0" w:space="0" w:color="auto"/>
                <w:bottom w:val="none" w:sz="0" w:space="0" w:color="auto"/>
                <w:right w:val="none" w:sz="0" w:space="0" w:color="auto"/>
              </w:divBdr>
              <w:divsChild>
                <w:div w:id="9935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0878">
      <w:bodyDiv w:val="1"/>
      <w:marLeft w:val="0"/>
      <w:marRight w:val="0"/>
      <w:marTop w:val="0"/>
      <w:marBottom w:val="0"/>
      <w:divBdr>
        <w:top w:val="none" w:sz="0" w:space="0" w:color="auto"/>
        <w:left w:val="none" w:sz="0" w:space="0" w:color="auto"/>
        <w:bottom w:val="none" w:sz="0" w:space="0" w:color="auto"/>
        <w:right w:val="none" w:sz="0" w:space="0" w:color="auto"/>
      </w:divBdr>
      <w:divsChild>
        <w:div w:id="1389647489">
          <w:marLeft w:val="0"/>
          <w:marRight w:val="0"/>
          <w:marTop w:val="0"/>
          <w:marBottom w:val="0"/>
          <w:divBdr>
            <w:top w:val="none" w:sz="0" w:space="0" w:color="auto"/>
            <w:left w:val="none" w:sz="0" w:space="0" w:color="auto"/>
            <w:bottom w:val="none" w:sz="0" w:space="0" w:color="auto"/>
            <w:right w:val="none" w:sz="0" w:space="0" w:color="auto"/>
          </w:divBdr>
          <w:divsChild>
            <w:div w:id="1528444193">
              <w:marLeft w:val="0"/>
              <w:marRight w:val="0"/>
              <w:marTop w:val="0"/>
              <w:marBottom w:val="0"/>
              <w:divBdr>
                <w:top w:val="none" w:sz="0" w:space="0" w:color="auto"/>
                <w:left w:val="none" w:sz="0" w:space="0" w:color="auto"/>
                <w:bottom w:val="none" w:sz="0" w:space="0" w:color="auto"/>
                <w:right w:val="none" w:sz="0" w:space="0" w:color="auto"/>
              </w:divBdr>
              <w:divsChild>
                <w:div w:id="7162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92125">
          <w:marLeft w:val="0"/>
          <w:marRight w:val="0"/>
          <w:marTop w:val="0"/>
          <w:marBottom w:val="0"/>
          <w:divBdr>
            <w:top w:val="none" w:sz="0" w:space="0" w:color="auto"/>
            <w:left w:val="none" w:sz="0" w:space="0" w:color="auto"/>
            <w:bottom w:val="none" w:sz="0" w:space="0" w:color="auto"/>
            <w:right w:val="none" w:sz="0" w:space="0" w:color="auto"/>
          </w:divBdr>
          <w:divsChild>
            <w:div w:id="1531994160">
              <w:marLeft w:val="0"/>
              <w:marRight w:val="0"/>
              <w:marTop w:val="0"/>
              <w:marBottom w:val="0"/>
              <w:divBdr>
                <w:top w:val="none" w:sz="0" w:space="0" w:color="auto"/>
                <w:left w:val="none" w:sz="0" w:space="0" w:color="auto"/>
                <w:bottom w:val="none" w:sz="0" w:space="0" w:color="auto"/>
                <w:right w:val="none" w:sz="0" w:space="0" w:color="auto"/>
              </w:divBdr>
              <w:divsChild>
                <w:div w:id="8785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4617">
      <w:bodyDiv w:val="1"/>
      <w:marLeft w:val="0"/>
      <w:marRight w:val="0"/>
      <w:marTop w:val="0"/>
      <w:marBottom w:val="0"/>
      <w:divBdr>
        <w:top w:val="none" w:sz="0" w:space="0" w:color="auto"/>
        <w:left w:val="none" w:sz="0" w:space="0" w:color="auto"/>
        <w:bottom w:val="none" w:sz="0" w:space="0" w:color="auto"/>
        <w:right w:val="none" w:sz="0" w:space="0" w:color="auto"/>
      </w:divBdr>
      <w:divsChild>
        <w:div w:id="184514372">
          <w:marLeft w:val="0"/>
          <w:marRight w:val="0"/>
          <w:marTop w:val="0"/>
          <w:marBottom w:val="0"/>
          <w:divBdr>
            <w:top w:val="none" w:sz="0" w:space="0" w:color="auto"/>
            <w:left w:val="none" w:sz="0" w:space="0" w:color="auto"/>
            <w:bottom w:val="none" w:sz="0" w:space="0" w:color="auto"/>
            <w:right w:val="none" w:sz="0" w:space="0" w:color="auto"/>
          </w:divBdr>
          <w:divsChild>
            <w:div w:id="684399608">
              <w:marLeft w:val="0"/>
              <w:marRight w:val="0"/>
              <w:marTop w:val="0"/>
              <w:marBottom w:val="0"/>
              <w:divBdr>
                <w:top w:val="none" w:sz="0" w:space="0" w:color="auto"/>
                <w:left w:val="none" w:sz="0" w:space="0" w:color="auto"/>
                <w:bottom w:val="none" w:sz="0" w:space="0" w:color="auto"/>
                <w:right w:val="none" w:sz="0" w:space="0" w:color="auto"/>
              </w:divBdr>
              <w:divsChild>
                <w:div w:id="19541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1406">
          <w:marLeft w:val="0"/>
          <w:marRight w:val="0"/>
          <w:marTop w:val="0"/>
          <w:marBottom w:val="0"/>
          <w:divBdr>
            <w:top w:val="none" w:sz="0" w:space="0" w:color="auto"/>
            <w:left w:val="none" w:sz="0" w:space="0" w:color="auto"/>
            <w:bottom w:val="none" w:sz="0" w:space="0" w:color="auto"/>
            <w:right w:val="none" w:sz="0" w:space="0" w:color="auto"/>
          </w:divBdr>
          <w:divsChild>
            <w:div w:id="1077752328">
              <w:marLeft w:val="0"/>
              <w:marRight w:val="0"/>
              <w:marTop w:val="0"/>
              <w:marBottom w:val="0"/>
              <w:divBdr>
                <w:top w:val="none" w:sz="0" w:space="0" w:color="auto"/>
                <w:left w:val="none" w:sz="0" w:space="0" w:color="auto"/>
                <w:bottom w:val="none" w:sz="0" w:space="0" w:color="auto"/>
                <w:right w:val="none" w:sz="0" w:space="0" w:color="auto"/>
              </w:divBdr>
              <w:divsChild>
                <w:div w:id="1023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465824">
      <w:bodyDiv w:val="1"/>
      <w:marLeft w:val="0"/>
      <w:marRight w:val="0"/>
      <w:marTop w:val="0"/>
      <w:marBottom w:val="0"/>
      <w:divBdr>
        <w:top w:val="none" w:sz="0" w:space="0" w:color="auto"/>
        <w:left w:val="none" w:sz="0" w:space="0" w:color="auto"/>
        <w:bottom w:val="none" w:sz="0" w:space="0" w:color="auto"/>
        <w:right w:val="none" w:sz="0" w:space="0" w:color="auto"/>
      </w:divBdr>
      <w:divsChild>
        <w:div w:id="540560054">
          <w:marLeft w:val="0"/>
          <w:marRight w:val="0"/>
          <w:marTop w:val="0"/>
          <w:marBottom w:val="0"/>
          <w:divBdr>
            <w:top w:val="none" w:sz="0" w:space="0" w:color="auto"/>
            <w:left w:val="none" w:sz="0" w:space="0" w:color="auto"/>
            <w:bottom w:val="none" w:sz="0" w:space="0" w:color="auto"/>
            <w:right w:val="none" w:sz="0" w:space="0" w:color="auto"/>
          </w:divBdr>
          <w:divsChild>
            <w:div w:id="879248646">
              <w:marLeft w:val="0"/>
              <w:marRight w:val="0"/>
              <w:marTop w:val="0"/>
              <w:marBottom w:val="0"/>
              <w:divBdr>
                <w:top w:val="none" w:sz="0" w:space="0" w:color="auto"/>
                <w:left w:val="none" w:sz="0" w:space="0" w:color="auto"/>
                <w:bottom w:val="none" w:sz="0" w:space="0" w:color="auto"/>
                <w:right w:val="none" w:sz="0" w:space="0" w:color="auto"/>
              </w:divBdr>
              <w:divsChild>
                <w:div w:id="1228689879">
                  <w:marLeft w:val="0"/>
                  <w:marRight w:val="0"/>
                  <w:marTop w:val="0"/>
                  <w:marBottom w:val="150"/>
                  <w:divBdr>
                    <w:top w:val="none" w:sz="0" w:space="0" w:color="auto"/>
                    <w:left w:val="none" w:sz="0" w:space="0" w:color="auto"/>
                    <w:bottom w:val="none" w:sz="0" w:space="0" w:color="auto"/>
                    <w:right w:val="none" w:sz="0" w:space="0" w:color="auto"/>
                  </w:divBdr>
                </w:div>
                <w:div w:id="11475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2308">
          <w:marLeft w:val="0"/>
          <w:marRight w:val="0"/>
          <w:marTop w:val="0"/>
          <w:marBottom w:val="0"/>
          <w:divBdr>
            <w:top w:val="none" w:sz="0" w:space="0" w:color="auto"/>
            <w:left w:val="none" w:sz="0" w:space="0" w:color="auto"/>
            <w:bottom w:val="none" w:sz="0" w:space="0" w:color="auto"/>
            <w:right w:val="none" w:sz="0" w:space="0" w:color="auto"/>
          </w:divBdr>
          <w:divsChild>
            <w:div w:id="232859016">
              <w:marLeft w:val="0"/>
              <w:marRight w:val="0"/>
              <w:marTop w:val="0"/>
              <w:marBottom w:val="0"/>
              <w:divBdr>
                <w:top w:val="none" w:sz="0" w:space="0" w:color="auto"/>
                <w:left w:val="none" w:sz="0" w:space="0" w:color="auto"/>
                <w:bottom w:val="none" w:sz="0" w:space="0" w:color="auto"/>
                <w:right w:val="none" w:sz="0" w:space="0" w:color="auto"/>
              </w:divBdr>
              <w:divsChild>
                <w:div w:id="12875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0276">
      <w:bodyDiv w:val="1"/>
      <w:marLeft w:val="0"/>
      <w:marRight w:val="0"/>
      <w:marTop w:val="0"/>
      <w:marBottom w:val="0"/>
      <w:divBdr>
        <w:top w:val="none" w:sz="0" w:space="0" w:color="auto"/>
        <w:left w:val="none" w:sz="0" w:space="0" w:color="auto"/>
        <w:bottom w:val="none" w:sz="0" w:space="0" w:color="auto"/>
        <w:right w:val="none" w:sz="0" w:space="0" w:color="auto"/>
      </w:divBdr>
      <w:divsChild>
        <w:div w:id="1737239429">
          <w:marLeft w:val="0"/>
          <w:marRight w:val="0"/>
          <w:marTop w:val="0"/>
          <w:marBottom w:val="0"/>
          <w:divBdr>
            <w:top w:val="none" w:sz="0" w:space="0" w:color="auto"/>
            <w:left w:val="none" w:sz="0" w:space="0" w:color="auto"/>
            <w:bottom w:val="none" w:sz="0" w:space="0" w:color="auto"/>
            <w:right w:val="none" w:sz="0" w:space="0" w:color="auto"/>
          </w:divBdr>
          <w:divsChild>
            <w:div w:id="1101102465">
              <w:marLeft w:val="0"/>
              <w:marRight w:val="0"/>
              <w:marTop w:val="0"/>
              <w:marBottom w:val="0"/>
              <w:divBdr>
                <w:top w:val="none" w:sz="0" w:space="0" w:color="auto"/>
                <w:left w:val="none" w:sz="0" w:space="0" w:color="auto"/>
                <w:bottom w:val="none" w:sz="0" w:space="0" w:color="auto"/>
                <w:right w:val="none" w:sz="0" w:space="0" w:color="auto"/>
              </w:divBdr>
              <w:divsChild>
                <w:div w:id="10110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61386">
          <w:marLeft w:val="0"/>
          <w:marRight w:val="0"/>
          <w:marTop w:val="0"/>
          <w:marBottom w:val="0"/>
          <w:divBdr>
            <w:top w:val="none" w:sz="0" w:space="0" w:color="auto"/>
            <w:left w:val="none" w:sz="0" w:space="0" w:color="auto"/>
            <w:bottom w:val="none" w:sz="0" w:space="0" w:color="auto"/>
            <w:right w:val="none" w:sz="0" w:space="0" w:color="auto"/>
          </w:divBdr>
          <w:divsChild>
            <w:div w:id="967050922">
              <w:marLeft w:val="0"/>
              <w:marRight w:val="0"/>
              <w:marTop w:val="0"/>
              <w:marBottom w:val="0"/>
              <w:divBdr>
                <w:top w:val="none" w:sz="0" w:space="0" w:color="auto"/>
                <w:left w:val="none" w:sz="0" w:space="0" w:color="auto"/>
                <w:bottom w:val="none" w:sz="0" w:space="0" w:color="auto"/>
                <w:right w:val="none" w:sz="0" w:space="0" w:color="auto"/>
              </w:divBdr>
              <w:divsChild>
                <w:div w:id="6723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81973">
      <w:bodyDiv w:val="1"/>
      <w:marLeft w:val="0"/>
      <w:marRight w:val="0"/>
      <w:marTop w:val="0"/>
      <w:marBottom w:val="0"/>
      <w:divBdr>
        <w:top w:val="none" w:sz="0" w:space="0" w:color="auto"/>
        <w:left w:val="none" w:sz="0" w:space="0" w:color="auto"/>
        <w:bottom w:val="none" w:sz="0" w:space="0" w:color="auto"/>
        <w:right w:val="none" w:sz="0" w:space="0" w:color="auto"/>
      </w:divBdr>
      <w:divsChild>
        <w:div w:id="1237321206">
          <w:marLeft w:val="0"/>
          <w:marRight w:val="0"/>
          <w:marTop w:val="0"/>
          <w:marBottom w:val="0"/>
          <w:divBdr>
            <w:top w:val="none" w:sz="0" w:space="0" w:color="auto"/>
            <w:left w:val="none" w:sz="0" w:space="0" w:color="auto"/>
            <w:bottom w:val="none" w:sz="0" w:space="0" w:color="auto"/>
            <w:right w:val="none" w:sz="0" w:space="0" w:color="auto"/>
          </w:divBdr>
          <w:divsChild>
            <w:div w:id="1371954868">
              <w:marLeft w:val="0"/>
              <w:marRight w:val="0"/>
              <w:marTop w:val="0"/>
              <w:marBottom w:val="0"/>
              <w:divBdr>
                <w:top w:val="none" w:sz="0" w:space="0" w:color="auto"/>
                <w:left w:val="none" w:sz="0" w:space="0" w:color="auto"/>
                <w:bottom w:val="none" w:sz="0" w:space="0" w:color="auto"/>
                <w:right w:val="none" w:sz="0" w:space="0" w:color="auto"/>
              </w:divBdr>
              <w:divsChild>
                <w:div w:id="9048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91925">
          <w:marLeft w:val="0"/>
          <w:marRight w:val="0"/>
          <w:marTop w:val="0"/>
          <w:marBottom w:val="0"/>
          <w:divBdr>
            <w:top w:val="none" w:sz="0" w:space="0" w:color="auto"/>
            <w:left w:val="none" w:sz="0" w:space="0" w:color="auto"/>
            <w:bottom w:val="none" w:sz="0" w:space="0" w:color="auto"/>
            <w:right w:val="none" w:sz="0" w:space="0" w:color="auto"/>
          </w:divBdr>
          <w:divsChild>
            <w:div w:id="1901557101">
              <w:marLeft w:val="0"/>
              <w:marRight w:val="0"/>
              <w:marTop w:val="0"/>
              <w:marBottom w:val="0"/>
              <w:divBdr>
                <w:top w:val="none" w:sz="0" w:space="0" w:color="auto"/>
                <w:left w:val="none" w:sz="0" w:space="0" w:color="auto"/>
                <w:bottom w:val="none" w:sz="0" w:space="0" w:color="auto"/>
                <w:right w:val="none" w:sz="0" w:space="0" w:color="auto"/>
              </w:divBdr>
              <w:divsChild>
                <w:div w:id="7428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1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FBA1908A.dotm</Template>
  <TotalTime>0</TotalTime>
  <Pages>7</Pages>
  <Words>1069</Words>
  <Characters>5881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CD95</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testeurp college</dc:creator>
  <cp:lastModifiedBy>testeurp college</cp:lastModifiedBy>
  <cp:revision>2</cp:revision>
  <cp:lastPrinted>2021-04-01T12:20:00Z</cp:lastPrinted>
  <dcterms:created xsi:type="dcterms:W3CDTF">2021-04-01T12:21:00Z</dcterms:created>
  <dcterms:modified xsi:type="dcterms:W3CDTF">2021-04-01T12:21:00Z</dcterms:modified>
</cp:coreProperties>
</file>